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135"/>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color w:val="aeaaaa"/>
          <w:sz w:val="21"/>
          <w:szCs w:val="21"/>
          <w:u w:val="single"/>
        </w:rPr>
      </w:pPr>
      <w:r w:rsidDel="00000000" w:rsidR="00000000" w:rsidRPr="00000000">
        <w:rPr>
          <w:rFonts w:ascii="Arial" w:cs="Arial" w:eastAsia="Arial" w:hAnsi="Arial"/>
          <w:b w:val="1"/>
          <w:sz w:val="20"/>
          <w:szCs w:val="20"/>
          <w:rtl w:val="0"/>
        </w:rPr>
        <w:t xml:space="preserve">LUGAR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aeaaaa"/>
          <w:sz w:val="21"/>
          <w:szCs w:val="21"/>
          <w:u w:val="single"/>
          <w:rtl w:val="0"/>
        </w:rPr>
        <w:t xml:space="preserve">Sitio físico y/o enlace virtual de la reunión </w:t>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FECHA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aeaaaa"/>
          <w:sz w:val="21"/>
          <w:szCs w:val="21"/>
          <w:u w:val="single"/>
          <w:rtl w:val="0"/>
        </w:rPr>
        <w:t xml:space="preserve">dd / mm / aa</w:t>
      </w:r>
      <w:r w:rsidDel="00000000" w:rsidR="00000000" w:rsidRPr="00000000">
        <w:rPr>
          <w:rtl w:val="0"/>
        </w:rPr>
      </w:r>
    </w:p>
    <w:p w:rsidR="00000000" w:rsidDel="00000000" w:rsidP="00000000" w:rsidRDefault="00000000" w:rsidRPr="00000000" w14:paraId="0000000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HORA:  </w:t>
      </w:r>
      <w:r w:rsidDel="00000000" w:rsidR="00000000" w:rsidRPr="00000000">
        <w:rPr>
          <w:rFonts w:ascii="Arial" w:cs="Arial" w:eastAsia="Arial" w:hAnsi="Arial"/>
          <w:b w:val="1"/>
          <w:color w:val="aeaaaa"/>
          <w:sz w:val="21"/>
          <w:szCs w:val="21"/>
          <w:u w:val="single"/>
          <w:rtl w:val="0"/>
        </w:rPr>
        <w:t xml:space="preserve">Hora inicio y hora finalización</w:t>
      </w:r>
      <w:r w:rsidDel="00000000" w:rsidR="00000000" w:rsidRPr="00000000">
        <w:rPr>
          <w:rtl w:val="0"/>
        </w:rPr>
      </w:r>
    </w:p>
    <w:p w:rsidR="00000000" w:rsidDel="00000000" w:rsidP="00000000" w:rsidRDefault="00000000" w:rsidRPr="00000000" w14:paraId="00000005">
      <w:pPr>
        <w:jc w:val="both"/>
        <w:rPr>
          <w:rFonts w:ascii="Arial" w:cs="Arial" w:eastAsia="Arial" w:hAnsi="Arial"/>
          <w:b w:val="1"/>
          <w:sz w:val="16"/>
          <w:szCs w:val="16"/>
        </w:rPr>
      </w:pPr>
      <w:bookmarkStart w:colFirst="0" w:colLast="0" w:name="_heading=h.gjdgxs" w:id="0"/>
      <w:bookmarkEnd w:id="0"/>
      <w:r w:rsidDel="00000000" w:rsidR="00000000" w:rsidRPr="00000000">
        <w:rPr>
          <w:rFonts w:ascii="Arial" w:cs="Arial" w:eastAsia="Arial" w:hAnsi="Arial"/>
          <w:b w:val="1"/>
          <w:sz w:val="20"/>
          <w:szCs w:val="20"/>
          <w:rtl w:val="0"/>
        </w:rPr>
        <w:t xml:space="preserve">OBJETIVO</w:t>
      </w:r>
      <w:r w:rsidDel="00000000" w:rsidR="00000000" w:rsidRPr="00000000">
        <w:rPr>
          <w:rFonts w:ascii="Arial" w:cs="Arial" w:eastAsia="Arial" w:hAnsi="Arial"/>
          <w:sz w:val="20"/>
          <w:szCs w:val="20"/>
          <w:rtl w:val="0"/>
        </w:rPr>
        <w:t xml:space="preserve">: Calificar a los mentores(as) de la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aeaaaa"/>
          <w:sz w:val="21"/>
          <w:szCs w:val="21"/>
          <w:u w:val="single"/>
          <w:rtl w:val="0"/>
        </w:rPr>
        <w:t xml:space="preserve">(Incluir nombre de la convocatoria)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16"/>
          <w:szCs w:val="16"/>
          <w:rtl w:val="0"/>
        </w:rPr>
        <w:tab/>
      </w:r>
    </w:p>
    <w:p w:rsidR="00000000" w:rsidDel="00000000" w:rsidP="00000000" w:rsidRDefault="00000000" w:rsidRPr="00000000" w14:paraId="00000006">
      <w:pPr>
        <w:tabs>
          <w:tab w:val="left" w:leader="none" w:pos="1027"/>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sz w:val="20"/>
          <w:szCs w:val="20"/>
        </w:rPr>
      </w:pPr>
      <w:r w:rsidDel="00000000" w:rsidR="00000000" w:rsidRPr="00000000">
        <w:rPr>
          <w:rtl w:val="0"/>
        </w:rPr>
      </w:r>
    </w:p>
    <w:tbl>
      <w:tblPr>
        <w:tblStyle w:val="Table1"/>
        <w:tblW w:w="10095.0" w:type="dxa"/>
        <w:jc w:val="left"/>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400"/>
        <w:gridCol w:w="3255"/>
        <w:gridCol w:w="4440"/>
        <w:tblGridChange w:id="0">
          <w:tblGrid>
            <w:gridCol w:w="2400"/>
            <w:gridCol w:w="3255"/>
            <w:gridCol w:w="4440"/>
          </w:tblGrid>
        </w:tblGridChange>
      </w:tblGrid>
      <w:tr>
        <w:trPr>
          <w:cantSplit w:val="0"/>
          <w:trHeight w:val="587"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8">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ASISTENTES A LA REUNIÓN</w:t>
            </w:r>
          </w:p>
          <w:p w:rsidR="00000000" w:rsidDel="00000000" w:rsidP="00000000" w:rsidRDefault="00000000" w:rsidRPr="00000000" w14:paraId="00000009">
            <w:pPr>
              <w:widowControl w:val="0"/>
              <w:jc w:val="center"/>
              <w:rPr>
                <w:rFonts w:ascii="Arial" w:cs="Arial" w:eastAsia="Arial" w:hAnsi="Arial"/>
                <w:sz w:val="20"/>
                <w:szCs w:val="20"/>
              </w:rPr>
            </w:pPr>
            <w:r w:rsidDel="00000000" w:rsidR="00000000" w:rsidRPr="00000000">
              <w:rPr>
                <w:rFonts w:ascii="Arial" w:cs="Arial" w:eastAsia="Arial" w:hAnsi="Arial"/>
                <w:i w:val="1"/>
                <w:sz w:val="20"/>
                <w:szCs w:val="20"/>
                <w:rtl w:val="0"/>
              </w:rPr>
              <w:t xml:space="preserve">(Si son más de cinco participantes anexar registro de asistencia)</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0C">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0D">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CARGO</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0E">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CORREO ELECTRÓNICO</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widowControl w:val="0"/>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jc w:val="both"/>
              <w:rPr>
                <w:rFonts w:ascii="Arial" w:cs="Arial" w:eastAsia="Arial" w:hAnsi="Arial"/>
                <w:color w:val="000000"/>
                <w:sz w:val="20"/>
                <w:szCs w:val="20"/>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widowControl w:val="0"/>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widowControl w:val="0"/>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tl w:val="0"/>
              </w:rPr>
            </w:r>
          </w:p>
        </w:tc>
      </w:tr>
      <w:tr>
        <w:trPr>
          <w:cantSplit w:val="0"/>
          <w:trHeight w:val="33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widowControl w:val="0"/>
              <w:jc w:val="both"/>
              <w:rPr>
                <w:rFonts w:ascii="Arial" w:cs="Arial" w:eastAsia="Arial" w:hAnsi="Arial"/>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widowControl w:val="0"/>
              <w:rPr>
                <w:rFonts w:ascii="Arial" w:cs="Arial" w:eastAsia="Arial" w:hAnsi="Arial"/>
                <w:color w:val="000000"/>
                <w:sz w:val="20"/>
                <w:szCs w:val="20"/>
              </w:rPr>
            </w:pPr>
            <w:r w:rsidDel="00000000" w:rsidR="00000000" w:rsidRPr="00000000">
              <w:rPr>
                <w:rtl w:val="0"/>
              </w:rPr>
            </w:r>
          </w:p>
        </w:tc>
      </w:tr>
      <w:tr>
        <w:trPr>
          <w:cantSplit w:val="0"/>
          <w:trHeight w:val="31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widowControl w:val="0"/>
              <w:rPr>
                <w:rFonts w:ascii="Arial" w:cs="Arial" w:eastAsia="Arial" w:hAnsi="Arial"/>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tl w:val="0"/>
              </w:rPr>
            </w:r>
          </w:p>
        </w:tc>
      </w:tr>
      <w:tr>
        <w:trPr>
          <w:cantSplit w:val="0"/>
          <w:trHeight w:val="28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widowControl w:val="0"/>
              <w:rPr>
                <w:rFonts w:ascii="Arial" w:cs="Arial" w:eastAsia="Arial" w:hAnsi="Arial"/>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E">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tabs>
          <w:tab w:val="left" w:leader="none" w:pos="1027"/>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widowControl w:val="0"/>
        <w:jc w:val="both"/>
        <w:rPr>
          <w:rFonts w:ascii="Arial" w:cs="Arial" w:eastAsia="Arial" w:hAnsi="Arial"/>
          <w:sz w:val="22"/>
          <w:szCs w:val="22"/>
        </w:rPr>
      </w:pPr>
      <w:bookmarkStart w:colFirst="0" w:colLast="0" w:name="_heading=h.bjjrumqrp2y5" w:id="1"/>
      <w:bookmarkEnd w:id="1"/>
      <w:r w:rsidDel="00000000" w:rsidR="00000000" w:rsidRPr="00000000">
        <w:rPr>
          <w:rFonts w:ascii="Arial" w:cs="Arial" w:eastAsia="Arial" w:hAnsi="Arial"/>
          <w:sz w:val="20"/>
          <w:szCs w:val="20"/>
          <w:rtl w:val="0"/>
        </w:rPr>
        <w:t xml:space="preserve">El presente Comité fue integrado por </w:t>
      </w:r>
      <w:r w:rsidDel="00000000" w:rsidR="00000000" w:rsidRPr="00000000">
        <w:rPr>
          <w:rFonts w:ascii="Arial" w:cs="Arial" w:eastAsia="Arial" w:hAnsi="Arial"/>
          <w:color w:val="999999"/>
          <w:sz w:val="20"/>
          <w:szCs w:val="20"/>
          <w:rtl w:val="0"/>
        </w:rPr>
        <w:t xml:space="preserve">(ENCARGADO O DIRECTOR DE CONVOCATORIA) </w:t>
      </w:r>
      <w:r w:rsidDel="00000000" w:rsidR="00000000" w:rsidRPr="00000000">
        <w:rPr>
          <w:rFonts w:ascii="Arial" w:cs="Arial" w:eastAsia="Arial" w:hAnsi="Arial"/>
          <w:sz w:val="20"/>
          <w:szCs w:val="20"/>
          <w:rtl w:val="0"/>
        </w:rPr>
        <w:t xml:space="preserve">en calidad de </w:t>
      </w:r>
      <w:r w:rsidDel="00000000" w:rsidR="00000000" w:rsidRPr="00000000">
        <w:rPr>
          <w:rFonts w:ascii="Arial" w:cs="Arial" w:eastAsia="Arial" w:hAnsi="Arial"/>
          <w:color w:val="666666"/>
          <w:sz w:val="20"/>
          <w:szCs w:val="20"/>
          <w:rtl w:val="0"/>
        </w:rPr>
        <w:t xml:space="preserve">(CARGO)</w:t>
      </w:r>
      <w:r w:rsidDel="00000000" w:rsidR="00000000" w:rsidRPr="00000000">
        <w:rPr>
          <w:rFonts w:ascii="Arial" w:cs="Arial" w:eastAsia="Arial" w:hAnsi="Arial"/>
          <w:sz w:val="20"/>
          <w:szCs w:val="20"/>
          <w:rtl w:val="0"/>
        </w:rPr>
        <w:t xml:space="preserve"> y</w:t>
      </w:r>
      <w:r w:rsidDel="00000000" w:rsidR="00000000" w:rsidRPr="00000000">
        <w:rPr>
          <w:rFonts w:ascii="Arial" w:cs="Arial" w:eastAsia="Arial" w:hAnsi="Arial"/>
          <w:color w:val="999999"/>
          <w:sz w:val="20"/>
          <w:szCs w:val="20"/>
          <w:rtl w:val="0"/>
        </w:rPr>
        <w:t xml:space="preserve"> (XXXXXXXXX MISIONALES) </w:t>
      </w:r>
      <w:r w:rsidDel="00000000" w:rsidR="00000000" w:rsidRPr="00000000">
        <w:rPr>
          <w:rFonts w:ascii="Arial" w:cs="Arial" w:eastAsia="Arial" w:hAnsi="Arial"/>
          <w:sz w:val="20"/>
          <w:szCs w:val="20"/>
          <w:rtl w:val="0"/>
        </w:rPr>
        <w:t xml:space="preserve">contratistas de </w:t>
      </w:r>
      <w:r w:rsidDel="00000000" w:rsidR="00000000" w:rsidRPr="00000000">
        <w:rPr>
          <w:rFonts w:ascii="Arial" w:cs="Arial" w:eastAsia="Arial" w:hAnsi="Arial"/>
          <w:color w:val="999999"/>
          <w:sz w:val="20"/>
          <w:szCs w:val="20"/>
          <w:rtl w:val="0"/>
        </w:rPr>
        <w:t xml:space="preserve">(ÁREA MISIONAL)</w:t>
      </w:r>
      <w:r w:rsidDel="00000000" w:rsidR="00000000" w:rsidRPr="00000000">
        <w:rPr>
          <w:rFonts w:ascii="Arial" w:cs="Arial" w:eastAsia="Arial" w:hAnsi="Arial"/>
          <w:sz w:val="20"/>
          <w:szCs w:val="20"/>
          <w:rtl w:val="0"/>
        </w:rPr>
        <w:t xml:space="preserve"> en calidad de misional responsable de la convocatoria </w:t>
      </w:r>
      <w:r w:rsidDel="00000000" w:rsidR="00000000" w:rsidRPr="00000000">
        <w:rPr>
          <w:rFonts w:ascii="Arial" w:cs="Arial" w:eastAsia="Arial" w:hAnsi="Arial"/>
          <w:color w:val="999999"/>
          <w:sz w:val="20"/>
          <w:szCs w:val="20"/>
          <w:rtl w:val="0"/>
        </w:rPr>
        <w:t xml:space="preserve">(NOMBRE CONVOCATORIA, PROGRAMA O PROCESO).</w:t>
      </w:r>
      <w:r w:rsidDel="00000000" w:rsidR="00000000" w:rsidRPr="00000000">
        <w:rPr>
          <w:rFonts w:ascii="Arial" w:cs="Arial" w:eastAsia="Arial" w:hAnsi="Arial"/>
          <w:sz w:val="20"/>
          <w:szCs w:val="20"/>
          <w:rtl w:val="0"/>
        </w:rPr>
        <w:t xml:space="preserve"> Lo anterior, en cumplimiento de la Resolución No. 119 del 21 de febrero de 2024, , expedida por la Secretaría de Cultura, Recreación y Deporte, la cual ordena la conformación del comité que definirá los perfiles y seleccionará a los jurados y mentores(as) del Banco de Personas Expertas Para el Sector Cultura , </w:t>
      </w:r>
      <w:r w:rsidDel="00000000" w:rsidR="00000000" w:rsidRPr="00000000">
        <w:rPr>
          <w:rFonts w:ascii="Arial" w:cs="Arial" w:eastAsia="Arial" w:hAnsi="Arial"/>
          <w:i w:val="1"/>
          <w:sz w:val="20"/>
          <w:szCs w:val="20"/>
          <w:rtl w:val="0"/>
        </w:rPr>
        <w:t xml:space="preserve">el cual estará integrado por: el Director (a) o Subdirector (a) del área misional responsable de la Convocatoria a evaluar o proceso de mentoría; dos (2) funcionarios y/o contratistas del área misional responsable de la convocatoria a evaluar o proceso de mentoría; y/o un (1) delegado de la entidad aliada para el desarrollo de la Convocatoria a evaluar o proceso de mentoría.</w:t>
      </w:r>
      <w:r w:rsidDel="00000000" w:rsidR="00000000" w:rsidRPr="00000000">
        <w:rPr>
          <w:rFonts w:ascii="Arial" w:cs="Arial" w:eastAsia="Arial" w:hAnsi="Arial"/>
          <w:i w:val="1"/>
          <w:sz w:val="22"/>
          <w:szCs w:val="22"/>
          <w:rtl w:val="0"/>
        </w:rPr>
        <w:t xml:space="preserve"> </w:t>
      </w:r>
      <w:r w:rsidDel="00000000" w:rsidR="00000000" w:rsidRPr="00000000">
        <w:rPr>
          <w:rtl w:val="0"/>
        </w:rPr>
      </w:r>
    </w:p>
    <w:p w:rsidR="00000000" w:rsidDel="00000000" w:rsidP="00000000" w:rsidRDefault="00000000" w:rsidRPr="00000000" w14:paraId="00000021">
      <w:pPr>
        <w:widowControl w:val="0"/>
        <w:jc w:val="both"/>
        <w:rPr>
          <w:rFonts w:ascii="Arial" w:cs="Arial" w:eastAsia="Arial" w:hAnsi="Arial"/>
          <w:sz w:val="20"/>
          <w:szCs w:val="20"/>
        </w:rPr>
      </w:pPr>
      <w:bookmarkStart w:colFirst="0" w:colLast="0" w:name="_heading=h.wc9md1p1tq5i" w:id="2"/>
      <w:bookmarkEnd w:id="2"/>
      <w:r w:rsidDel="00000000" w:rsidR="00000000" w:rsidRPr="00000000">
        <w:rPr>
          <w:rtl w:val="0"/>
        </w:rPr>
      </w:r>
    </w:p>
    <w:p w:rsidR="00000000" w:rsidDel="00000000" w:rsidP="00000000" w:rsidRDefault="00000000" w:rsidRPr="00000000" w14:paraId="00000022">
      <w:pPr>
        <w:widowControl w:val="0"/>
        <w:jc w:val="both"/>
        <w:rPr>
          <w:rFonts w:ascii="Arial" w:cs="Arial" w:eastAsia="Arial" w:hAnsi="Arial"/>
          <w:sz w:val="20"/>
          <w:szCs w:val="20"/>
        </w:rPr>
      </w:pPr>
      <w:bookmarkStart w:colFirst="0" w:colLast="0" w:name="_heading=h.ts71pe8msbvf" w:id="3"/>
      <w:bookmarkEnd w:id="3"/>
      <w:r w:rsidDel="00000000" w:rsidR="00000000" w:rsidRPr="00000000">
        <w:rPr>
          <w:rtl w:val="0"/>
        </w:rPr>
      </w:r>
    </w:p>
    <w:p w:rsidR="00000000" w:rsidDel="00000000" w:rsidP="00000000" w:rsidRDefault="00000000" w:rsidRPr="00000000" w14:paraId="00000023">
      <w:pPr>
        <w:widowControl w:val="0"/>
        <w:jc w:val="both"/>
        <w:rPr>
          <w:rFonts w:ascii="Arial" w:cs="Arial" w:eastAsia="Arial" w:hAnsi="Arial"/>
          <w:sz w:val="20"/>
          <w:szCs w:val="20"/>
        </w:rPr>
      </w:pPr>
      <w:bookmarkStart w:colFirst="0" w:colLast="0" w:name="_heading=h.30j0zll" w:id="4"/>
      <w:bookmarkEnd w:id="4"/>
      <w:r w:rsidDel="00000000" w:rsidR="00000000" w:rsidRPr="00000000">
        <w:rPr>
          <w:rFonts w:ascii="Arial" w:cs="Arial" w:eastAsia="Arial" w:hAnsi="Arial"/>
          <w:sz w:val="20"/>
          <w:szCs w:val="20"/>
          <w:rtl w:val="0"/>
        </w:rPr>
        <w:t xml:space="preserve">Los perfiles para los mentores(as) de la presente convocatoria fueron diseñados por</w:t>
      </w:r>
      <w:r w:rsidDel="00000000" w:rsidR="00000000" w:rsidRPr="00000000">
        <w:rPr>
          <w:rFonts w:ascii="Arial" w:cs="Arial" w:eastAsia="Arial" w:hAnsi="Arial"/>
          <w:color w:val="999999"/>
          <w:sz w:val="20"/>
          <w:szCs w:val="20"/>
          <w:rtl w:val="0"/>
        </w:rPr>
        <w:t xml:space="preserve"> (ÁREA MISIONAL)</w:t>
      </w:r>
      <w:r w:rsidDel="00000000" w:rsidR="00000000" w:rsidRPr="00000000">
        <w:rPr>
          <w:rFonts w:ascii="Arial" w:cs="Arial" w:eastAsia="Arial" w:hAnsi="Arial"/>
          <w:sz w:val="20"/>
          <w:szCs w:val="20"/>
          <w:rtl w:val="0"/>
        </w:rPr>
        <w:t xml:space="preserve">, como área misional responsable de la convocatoria, de la siguiente forma:</w:t>
      </w:r>
    </w:p>
    <w:p w:rsidR="00000000" w:rsidDel="00000000" w:rsidP="00000000" w:rsidRDefault="00000000" w:rsidRPr="00000000" w14:paraId="00000024">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sz w:val="20"/>
          <w:szCs w:val="20"/>
        </w:rPr>
      </w:pPr>
      <w:bookmarkStart w:colFirst="0" w:colLast="0" w:name="_heading=h.1fob9te" w:id="5"/>
      <w:bookmarkEnd w:id="5"/>
      <w:r w:rsidDel="00000000" w:rsidR="00000000" w:rsidRPr="00000000">
        <w:rPr>
          <w:rtl w:val="0"/>
        </w:rPr>
      </w:r>
    </w:p>
    <w:p w:rsidR="00000000" w:rsidDel="00000000" w:rsidP="00000000" w:rsidRDefault="00000000" w:rsidRPr="00000000" w14:paraId="00000026">
      <w:pPr>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Perfil 1:</w:t>
      </w: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Rule="auto"/>
        <w:jc w:val="both"/>
        <w:rPr>
          <w:rFonts w:ascii="Times New Roman" w:cs="Times New Roman" w:eastAsia="Times New Roman" w:hAnsi="Times New Roman"/>
          <w:color w:val="000000"/>
          <w:sz w:val="20"/>
          <w:szCs w:val="20"/>
        </w:rPr>
      </w:pPr>
      <w:r w:rsidDel="00000000" w:rsidR="00000000" w:rsidRPr="00000000">
        <w:rPr>
          <w:rFonts w:ascii="Arial" w:cs="Arial" w:eastAsia="Arial" w:hAnsi="Arial"/>
          <w:color w:val="000000"/>
          <w:sz w:val="20"/>
          <w:szCs w:val="20"/>
          <w:rtl w:val="0"/>
        </w:rPr>
        <w:t xml:space="preserve">XXXXXXXXXXXXXX</w:t>
      </w:r>
      <w:r w:rsidDel="00000000" w:rsidR="00000000" w:rsidRPr="00000000">
        <w:rPr>
          <w:rtl w:val="0"/>
        </w:rPr>
      </w:r>
    </w:p>
    <w:p w:rsidR="00000000" w:rsidDel="00000000" w:rsidP="00000000" w:rsidRDefault="00000000" w:rsidRPr="00000000" w14:paraId="00000028">
      <w:pP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Número de mentores(as) solicitados(as): </w:t>
      </w:r>
      <w:r w:rsidDel="00000000" w:rsidR="00000000" w:rsidRPr="00000000">
        <w:rPr>
          <w:rFonts w:ascii="Arial" w:cs="Arial" w:eastAsia="Arial" w:hAnsi="Arial"/>
          <w:color w:val="000000"/>
          <w:sz w:val="20"/>
          <w:szCs w:val="20"/>
          <w:rtl w:val="0"/>
        </w:rPr>
        <w:t xml:space="preserve">XXXXX</w:t>
      </w:r>
      <w:r w:rsidDel="00000000" w:rsidR="00000000" w:rsidRPr="00000000">
        <w:rPr>
          <w:rtl w:val="0"/>
        </w:rPr>
      </w:r>
    </w:p>
    <w:p w:rsidR="00000000" w:rsidDel="00000000" w:rsidP="00000000" w:rsidRDefault="00000000" w:rsidRPr="00000000" w14:paraId="0000002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Perfil 2:</w:t>
      </w:r>
    </w:p>
    <w:p w:rsidR="00000000" w:rsidDel="00000000" w:rsidP="00000000" w:rsidRDefault="00000000" w:rsidRPr="00000000" w14:paraId="0000002B">
      <w:pPr>
        <w:jc w:val="both"/>
        <w:rPr>
          <w:rFonts w:ascii="Arial" w:cs="Arial" w:eastAsia="Arial" w:hAnsi="Arial"/>
          <w:b w:val="1"/>
          <w:sz w:val="20"/>
          <w:szCs w:val="20"/>
        </w:rPr>
      </w:pPr>
      <w:r w:rsidDel="00000000" w:rsidR="00000000" w:rsidRPr="00000000">
        <w:rPr>
          <w:rFonts w:ascii="Arial" w:cs="Arial" w:eastAsia="Arial" w:hAnsi="Arial"/>
          <w:color w:val="000000"/>
          <w:sz w:val="20"/>
          <w:szCs w:val="20"/>
          <w:rtl w:val="0"/>
        </w:rPr>
        <w:t xml:space="preserve">XXXXXXXXXXXXXXXXX</w:t>
      </w:r>
      <w:r w:rsidDel="00000000" w:rsidR="00000000" w:rsidRPr="00000000">
        <w:rPr>
          <w:rtl w:val="0"/>
        </w:rPr>
      </w:r>
    </w:p>
    <w:p w:rsidR="00000000" w:rsidDel="00000000" w:rsidP="00000000" w:rsidRDefault="00000000" w:rsidRPr="00000000" w14:paraId="0000002C">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Número de mentores(as) solicitados(as): </w:t>
      </w:r>
      <w:r w:rsidDel="00000000" w:rsidR="00000000" w:rsidRPr="00000000">
        <w:rPr>
          <w:rFonts w:ascii="Arial" w:cs="Arial" w:eastAsia="Arial" w:hAnsi="Arial"/>
          <w:color w:val="000000"/>
          <w:sz w:val="20"/>
          <w:szCs w:val="20"/>
          <w:rtl w:val="0"/>
        </w:rPr>
        <w:t xml:space="preserve">XXXXXX</w:t>
      </w:r>
      <w:r w:rsidDel="00000000" w:rsidR="00000000" w:rsidRPr="00000000">
        <w:rPr>
          <w:rtl w:val="0"/>
        </w:rPr>
      </w:r>
    </w:p>
    <w:p w:rsidR="00000000" w:rsidDel="00000000" w:rsidP="00000000" w:rsidRDefault="00000000" w:rsidRPr="00000000" w14:paraId="0000002E">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F">
      <w:pPr>
        <w:widowControl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(Agregué según la cantidad de mentores(as))</w:t>
      </w:r>
    </w:p>
    <w:p w:rsidR="00000000" w:rsidDel="00000000" w:rsidP="00000000" w:rsidRDefault="00000000" w:rsidRPr="00000000" w14:paraId="00000030">
      <w:pPr>
        <w:widowControl w:val="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i w:val="1"/>
          <w:sz w:val="20"/>
          <w:szCs w:val="20"/>
        </w:rPr>
      </w:pPr>
      <w:r w:rsidDel="00000000" w:rsidR="00000000" w:rsidRPr="00000000">
        <w:rPr>
          <w:rFonts w:ascii="Arial" w:cs="Arial" w:eastAsia="Arial" w:hAnsi="Arial"/>
          <w:sz w:val="20"/>
          <w:szCs w:val="20"/>
          <w:rtl w:val="0"/>
        </w:rPr>
        <w:t xml:space="preserve">De conformidad con el numeral 5.1. de las Condiciones de Participación del Banco de Personas Expertas Para el Sector Cultura 2024 </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b w:val="1"/>
          <w:i w:val="1"/>
          <w:sz w:val="20"/>
          <w:szCs w:val="20"/>
          <w:rtl w:val="0"/>
        </w:rPr>
        <w:t xml:space="preserve">¿Cómo se realiza la verificación de la documentación de  expertas y expertos? </w:t>
      </w:r>
      <w:r w:rsidDel="00000000" w:rsidR="00000000" w:rsidRPr="00000000">
        <w:rPr>
          <w:rFonts w:ascii="Arial" w:cs="Arial" w:eastAsia="Arial" w:hAnsi="Arial"/>
          <w:i w:val="1"/>
          <w:sz w:val="20"/>
          <w:szCs w:val="20"/>
          <w:rtl w:val="0"/>
        </w:rPr>
        <w:t xml:space="preserve">Las entidades, de acuerdo con las necesidades de la convocatoria o programa, realizarán una búsqueda en el Banco de Personas Expertas para el Sector Cultura. Posteriormente, verificarán la documentación de las hojas de vida de las y los expertos que podrían ser seleccionados para acompañar, orientar o asesorar el proceso requerido y, finalmente, aquellas personas que cumplan con lo establecido serán invitadas.</w:t>
      </w:r>
    </w:p>
    <w:p w:rsidR="00000000" w:rsidDel="00000000" w:rsidP="00000000" w:rsidRDefault="00000000" w:rsidRPr="00000000" w14:paraId="00000032">
      <w:pPr>
        <w:widowControl w:val="0"/>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3">
      <w:pPr>
        <w:widowControl w:val="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Asimismo, en el capítulo “</w:t>
      </w:r>
      <w:r w:rsidDel="00000000" w:rsidR="00000000" w:rsidRPr="00000000">
        <w:rPr>
          <w:rFonts w:ascii="Arial" w:cs="Arial" w:eastAsia="Arial" w:hAnsi="Arial"/>
          <w:b w:val="1"/>
          <w:i w:val="1"/>
          <w:sz w:val="20"/>
          <w:szCs w:val="20"/>
          <w:rtl w:val="0"/>
        </w:rPr>
        <w:t xml:space="preserve">Designación de mentores(as)”,</w:t>
      </w:r>
      <w:r w:rsidDel="00000000" w:rsidR="00000000" w:rsidRPr="00000000">
        <w:rPr>
          <w:rFonts w:ascii="Arial" w:cs="Arial" w:eastAsia="Arial" w:hAnsi="Arial"/>
          <w:i w:val="1"/>
          <w:sz w:val="20"/>
          <w:szCs w:val="20"/>
          <w:rtl w:val="0"/>
        </w:rPr>
        <w:t xml:space="preserve"> se establece que: “</w:t>
      </w:r>
      <w:r w:rsidDel="00000000" w:rsidR="00000000" w:rsidRPr="00000000">
        <w:rPr>
          <w:rFonts w:ascii="Arial" w:cs="Arial" w:eastAsia="Arial" w:hAnsi="Arial"/>
          <w:b w:val="1"/>
          <w:i w:val="1"/>
          <w:sz w:val="20"/>
          <w:szCs w:val="20"/>
          <w:rtl w:val="0"/>
        </w:rPr>
        <w:t xml:space="preserve">Solo los participantes que obtengan una puntuación igual o superior a setenta (70) puntos conformarán la lista de elegibles para ser seleccionados(as) como mentores(as) de la convocatoria o programa</w:t>
      </w:r>
      <w:r w:rsidDel="00000000" w:rsidR="00000000" w:rsidRPr="00000000">
        <w:rPr>
          <w:rFonts w:ascii="Arial" w:cs="Arial" w:eastAsia="Arial" w:hAnsi="Arial"/>
          <w:sz w:val="20"/>
          <w:szCs w:val="20"/>
          <w:rtl w:val="0"/>
        </w:rPr>
        <w:t xml:space="preserve">”. Por lo tanto, se procedió a realizar la evaluación de los mentores(as) teniendo en cuenta los criterios estipulados para los perfiles “Persona experta con título universitario”, “Persona experta sin título universitario” señalada en el numeral </w:t>
      </w:r>
      <w:r w:rsidDel="00000000" w:rsidR="00000000" w:rsidRPr="00000000">
        <w:rPr>
          <w:rFonts w:ascii="Arial" w:cs="Arial" w:eastAsia="Arial" w:hAnsi="Arial"/>
          <w:b w:val="1"/>
          <w:sz w:val="20"/>
          <w:szCs w:val="20"/>
          <w:rtl w:val="0"/>
        </w:rPr>
        <w:t xml:space="preserve">5.3.2</w:t>
      </w:r>
      <w:r w:rsidDel="00000000" w:rsidR="00000000" w:rsidRPr="00000000">
        <w:rPr>
          <w:rFonts w:ascii="Arial" w:cs="Arial" w:eastAsia="Arial" w:hAnsi="Arial"/>
          <w:sz w:val="20"/>
          <w:szCs w:val="20"/>
          <w:rtl w:val="0"/>
        </w:rPr>
        <w:t xml:space="preserve">. capítulo selección de mentores(as), donde el documento en cita:</w:t>
      </w:r>
    </w:p>
    <w:p w:rsidR="00000000" w:rsidDel="00000000" w:rsidP="00000000" w:rsidRDefault="00000000" w:rsidRPr="00000000" w14:paraId="00000034">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widowControl w:val="0"/>
        <w:jc w:val="center"/>
        <w:rPr>
          <w:rFonts w:ascii="Arial" w:cs="Arial" w:eastAsia="Arial" w:hAnsi="Arial"/>
          <w:b w:val="1"/>
          <w:color w:val="666666"/>
          <w:sz w:val="22"/>
          <w:szCs w:val="22"/>
        </w:rPr>
      </w:pPr>
      <w:r w:rsidDel="00000000" w:rsidR="00000000" w:rsidRPr="00000000">
        <w:rPr>
          <w:rFonts w:ascii="Arial" w:cs="Arial" w:eastAsia="Arial" w:hAnsi="Arial"/>
          <w:b w:val="1"/>
          <w:sz w:val="20"/>
          <w:szCs w:val="20"/>
          <w:rtl w:val="0"/>
        </w:rPr>
        <w:t xml:space="preserve">Tabla de puntuación mentores(as) con título universitario:</w:t>
      </w:r>
      <w:r w:rsidDel="00000000" w:rsidR="00000000" w:rsidRPr="00000000">
        <w:rPr>
          <w:rFonts w:ascii="Arial" w:cs="Arial" w:eastAsia="Arial" w:hAnsi="Arial"/>
          <w:b w:val="1"/>
          <w:color w:val="666666"/>
          <w:sz w:val="22"/>
          <w:szCs w:val="22"/>
          <w:rtl w:val="0"/>
        </w:rPr>
        <w:t xml:space="preserve"> </w:t>
      </w:r>
    </w:p>
    <w:p w:rsidR="00000000" w:rsidDel="00000000" w:rsidP="00000000" w:rsidRDefault="00000000" w:rsidRPr="00000000" w14:paraId="00000037">
      <w:pPr>
        <w:widowControl w:val="0"/>
        <w:jc w:val="center"/>
        <w:rPr>
          <w:rFonts w:ascii="Arial" w:cs="Arial" w:eastAsia="Arial" w:hAnsi="Arial"/>
          <w:b w:val="1"/>
          <w:color w:val="666666"/>
          <w:sz w:val="20"/>
          <w:szCs w:val="20"/>
        </w:rPr>
      </w:pPr>
      <w:r w:rsidDel="00000000" w:rsidR="00000000" w:rsidRPr="00000000">
        <w:rPr>
          <w:rFonts w:ascii="Arial" w:cs="Arial" w:eastAsia="Arial" w:hAnsi="Arial"/>
          <w:b w:val="1"/>
          <w:color w:val="666666"/>
          <w:sz w:val="22"/>
          <w:szCs w:val="22"/>
          <w:rtl w:val="0"/>
        </w:rPr>
        <w:t xml:space="preserve">(Actualizar según lo que indiquen las condiciones del Banco de Personas Expertas en cada vigencia)</w:t>
      </w:r>
      <w:r w:rsidDel="00000000" w:rsidR="00000000" w:rsidRPr="00000000">
        <w:rPr>
          <w:rtl w:val="0"/>
        </w:rPr>
      </w:r>
    </w:p>
    <w:p w:rsidR="00000000" w:rsidDel="00000000" w:rsidP="00000000" w:rsidRDefault="00000000" w:rsidRPr="00000000" w14:paraId="00000038">
      <w:pPr>
        <w:widowControl w:val="0"/>
        <w:jc w:val="center"/>
        <w:rPr>
          <w:rFonts w:ascii="Arial" w:cs="Arial" w:eastAsia="Arial" w:hAnsi="Arial"/>
          <w:b w:val="1"/>
          <w:color w:val="666666"/>
          <w:sz w:val="20"/>
          <w:szCs w:val="20"/>
        </w:rPr>
      </w:pPr>
      <w:r w:rsidDel="00000000" w:rsidR="00000000" w:rsidRPr="00000000">
        <w:rPr>
          <w:rtl w:val="0"/>
        </w:rPr>
      </w:r>
    </w:p>
    <w:tbl>
      <w:tblPr>
        <w:tblStyle w:val="Table2"/>
        <w:tblW w:w="99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2552"/>
        <w:gridCol w:w="1603"/>
        <w:tblGridChange w:id="0">
          <w:tblGrid>
            <w:gridCol w:w="5807"/>
            <w:gridCol w:w="2552"/>
            <w:gridCol w:w="1603"/>
          </w:tblGrid>
        </w:tblGridChange>
      </w:tblGrid>
      <w:tr>
        <w:trPr>
          <w:cantSplit w:val="0"/>
          <w:tblHeader w:val="0"/>
        </w:trPr>
        <w:tc>
          <w:tcPr>
            <w:gridSpan w:val="2"/>
            <w:tcBorders>
              <w:bottom w:color="000000" w:space="0" w:sz="4" w:val="single"/>
            </w:tcBorders>
          </w:tcPr>
          <w:p w:rsidR="00000000" w:rsidDel="00000000" w:rsidP="00000000" w:rsidRDefault="00000000" w:rsidRPr="00000000" w14:paraId="00000039">
            <w:pPr>
              <w:widowControl w:val="0"/>
              <w:jc w:val="center"/>
              <w:rPr>
                <w:rFonts w:ascii="Arial" w:cs="Arial" w:eastAsia="Arial" w:hAnsi="Arial"/>
                <w:b w:val="1"/>
                <w:color w:val="666666"/>
                <w:sz w:val="20"/>
                <w:szCs w:val="20"/>
              </w:rPr>
            </w:pPr>
            <w:r w:rsidDel="00000000" w:rsidR="00000000" w:rsidRPr="00000000">
              <w:rPr>
                <w:rFonts w:ascii="Arial" w:cs="Arial" w:eastAsia="Arial" w:hAnsi="Arial"/>
                <w:b w:val="1"/>
                <w:color w:val="666666"/>
                <w:sz w:val="20"/>
                <w:szCs w:val="20"/>
                <w:rtl w:val="0"/>
              </w:rPr>
              <w:t xml:space="preserve">Criterio</w:t>
            </w:r>
          </w:p>
        </w:tc>
        <w:tc>
          <w:tcPr>
            <w:tcBorders>
              <w:bottom w:color="000000" w:space="0" w:sz="4" w:val="single"/>
            </w:tcBorders>
          </w:tcPr>
          <w:p w:rsidR="00000000" w:rsidDel="00000000" w:rsidP="00000000" w:rsidRDefault="00000000" w:rsidRPr="00000000" w14:paraId="0000003B">
            <w:pPr>
              <w:widowControl w:val="0"/>
              <w:jc w:val="center"/>
              <w:rPr>
                <w:rFonts w:ascii="Arial" w:cs="Arial" w:eastAsia="Arial" w:hAnsi="Arial"/>
                <w:b w:val="1"/>
                <w:color w:val="666666"/>
                <w:sz w:val="20"/>
                <w:szCs w:val="20"/>
              </w:rPr>
            </w:pPr>
            <w:r w:rsidDel="00000000" w:rsidR="00000000" w:rsidRPr="00000000">
              <w:rPr>
                <w:rFonts w:ascii="Arial" w:cs="Arial" w:eastAsia="Arial" w:hAnsi="Arial"/>
                <w:b w:val="1"/>
                <w:color w:val="666666"/>
                <w:sz w:val="20"/>
                <w:szCs w:val="20"/>
                <w:rtl w:val="0"/>
              </w:rPr>
              <w:t xml:space="preserve">Puntuación</w:t>
            </w:r>
          </w:p>
        </w:tc>
      </w:tr>
      <w:tr>
        <w:trPr>
          <w:cantSplit w:val="0"/>
          <w:tblHeader w:val="0"/>
        </w:trPr>
        <w:tc>
          <w:tcPr>
            <w:vMerge w:val="restart"/>
          </w:tcPr>
          <w:p w:rsidR="00000000" w:rsidDel="00000000" w:rsidP="00000000" w:rsidRDefault="00000000" w:rsidRPr="00000000" w14:paraId="0000003C">
            <w:pPr>
              <w:widowControl w:val="0"/>
              <w:jc w:val="both"/>
              <w:rPr>
                <w:rFonts w:ascii="Arial" w:cs="Arial" w:eastAsia="Arial" w:hAnsi="Arial"/>
                <w:color w:val="666666"/>
                <w:sz w:val="20"/>
                <w:szCs w:val="20"/>
              </w:rPr>
            </w:pPr>
            <w:r w:rsidDel="00000000" w:rsidR="00000000" w:rsidRPr="00000000">
              <w:rPr>
                <w:rtl w:val="0"/>
              </w:rPr>
            </w:r>
          </w:p>
          <w:p w:rsidR="00000000" w:rsidDel="00000000" w:rsidP="00000000" w:rsidRDefault="00000000" w:rsidRPr="00000000" w14:paraId="0000003D">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Nivel académico de acuerdo con el perfil de la convocatoria</w:t>
            </w:r>
          </w:p>
        </w:tc>
        <w:tc>
          <w:tcPr/>
          <w:p w:rsidR="00000000" w:rsidDel="00000000" w:rsidP="00000000" w:rsidRDefault="00000000" w:rsidRPr="00000000" w14:paraId="0000003E">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Pregrado</w:t>
            </w:r>
          </w:p>
        </w:tc>
        <w:tc>
          <w:tcPr/>
          <w:p w:rsidR="00000000" w:rsidDel="00000000" w:rsidP="00000000" w:rsidRDefault="00000000" w:rsidRPr="00000000" w14:paraId="0000003F">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15</w:t>
            </w:r>
          </w:p>
        </w:tc>
      </w:tr>
      <w:tr>
        <w:trPr>
          <w:cantSplit w:val="0"/>
          <w:tblHeader w:val="0"/>
        </w:trPr>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p w:rsidR="00000000" w:rsidDel="00000000" w:rsidP="00000000" w:rsidRDefault="00000000" w:rsidRPr="00000000" w14:paraId="00000041">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Especialización</w:t>
            </w:r>
          </w:p>
        </w:tc>
        <w:tc>
          <w:tcPr/>
          <w:p w:rsidR="00000000" w:rsidDel="00000000" w:rsidP="00000000" w:rsidRDefault="00000000" w:rsidRPr="00000000" w14:paraId="00000042">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18</w:t>
            </w:r>
          </w:p>
        </w:tc>
      </w:tr>
      <w:tr>
        <w:trPr>
          <w:cantSplit w:val="0"/>
          <w:tblHeader w:val="0"/>
        </w:trPr>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Maestría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5">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22</w:t>
            </w:r>
          </w:p>
        </w:tc>
      </w:tr>
      <w:tr>
        <w:trPr>
          <w:cantSplit w:val="0"/>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Doctorado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8">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25</w:t>
            </w:r>
          </w:p>
        </w:tc>
      </w:tr>
      <w:tr>
        <w:trPr>
          <w:cantSplit w:val="0"/>
          <w:tblHeader w:val="0"/>
        </w:trPr>
        <w:tc>
          <w:tcPr>
            <w:vMerge w:val="restart"/>
            <w:tcBorders>
              <w:top w:color="000000" w:space="0" w:sz="4" w:val="single"/>
            </w:tcBorders>
          </w:tcPr>
          <w:p w:rsidR="00000000" w:rsidDel="00000000" w:rsidP="00000000" w:rsidRDefault="00000000" w:rsidRPr="00000000" w14:paraId="00000049">
            <w:pPr>
              <w:widowControl w:val="0"/>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Experiencia del participante en creación, investigación, formación, producción, circulación, gestión u otros, en el campo de especialidad.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4 años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30</w:t>
            </w:r>
          </w:p>
        </w:tc>
      </w:tr>
      <w:tr>
        <w:trPr>
          <w:cantSplit w:val="0"/>
          <w:tblHeader w:val="0"/>
        </w:trPr>
        <w:tc>
          <w:tcPr>
            <w:vMerge w:val="continue"/>
            <w:tcBorders>
              <w:top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5 años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35</w:t>
            </w:r>
          </w:p>
        </w:tc>
      </w:tr>
      <w:tr>
        <w:trPr>
          <w:cantSplit w:val="0"/>
          <w:trHeight w:val="282" w:hRule="atLeast"/>
          <w:tblHeader w:val="0"/>
        </w:trPr>
        <w:tc>
          <w:tcPr>
            <w:vMerge w:val="continue"/>
            <w:tcBorders>
              <w:top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6 años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40</w:t>
            </w:r>
          </w:p>
        </w:tc>
      </w:tr>
      <w:tr>
        <w:trPr>
          <w:cantSplit w:val="0"/>
          <w:tblHeader w:val="0"/>
        </w:trPr>
        <w:tc>
          <w:tcPr>
            <w:vMerge w:val="continue"/>
            <w:tcBorders>
              <w:top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De 7 años en adelante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45</w:t>
            </w:r>
          </w:p>
        </w:tc>
      </w:tr>
      <w:tr>
        <w:trPr>
          <w:cantSplit w:val="0"/>
          <w:trHeight w:val="519" w:hRule="atLeast"/>
          <w:tblHeader w:val="0"/>
        </w:trPr>
        <w:tc>
          <w:tcPr>
            <w:vMerge w:val="restart"/>
          </w:tcPr>
          <w:p w:rsidR="00000000" w:rsidDel="00000000" w:rsidP="00000000" w:rsidRDefault="00000000" w:rsidRPr="00000000" w14:paraId="00000055">
            <w:pPr>
              <w:widowControl w:val="0"/>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Experiencia como docente, formador, tallerista, o en el acompañamiento en la formulación de proyectos o procesos artísticos, creativos, culturales y patrimoniales.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1 a 3 certificaciones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15</w:t>
            </w:r>
          </w:p>
        </w:tc>
      </w:tr>
      <w:tr>
        <w:trPr>
          <w:cantSplit w:val="0"/>
          <w:trHeight w:val="568" w:hRule="atLeast"/>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4 a 6 certificaciones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18</w:t>
            </w:r>
          </w:p>
        </w:tc>
      </w:tr>
      <w:tr>
        <w:trPr>
          <w:cantSplit w:val="0"/>
          <w:tblHeader w:val="0"/>
        </w:trPr>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7 certificaciones en adelante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20</w:t>
            </w:r>
          </w:p>
        </w:tc>
      </w:tr>
      <w:tr>
        <w:trPr>
          <w:cantSplit w:val="0"/>
          <w:tblHeader w:val="0"/>
        </w:trPr>
        <w:tc>
          <w:tcPr>
            <w:vMerge w:val="restart"/>
          </w:tcPr>
          <w:p w:rsidR="00000000" w:rsidDel="00000000" w:rsidP="00000000" w:rsidRDefault="00000000" w:rsidRPr="00000000" w14:paraId="0000005E">
            <w:pPr>
              <w:widowControl w:val="0"/>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Relación entre la hoja de vida del participante y el objeto de la convocatoria o programa.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1 a 3 soportes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3</w:t>
            </w:r>
          </w:p>
        </w:tc>
      </w:tr>
      <w:tr>
        <w:trPr>
          <w:cantSplit w:val="0"/>
          <w:tblHeader w:val="0"/>
        </w:trPr>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4 a 6 soportes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6</w:t>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666666"/>
                <w:sz w:val="20"/>
                <w:szCs w:val="20"/>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65">
            <w:pPr>
              <w:widowControl w:val="0"/>
              <w:jc w:val="both"/>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7 o más soportes</w:t>
            </w:r>
          </w:p>
        </w:tc>
        <w:tc>
          <w:tcPr>
            <w:tcBorders>
              <w:left w:color="000000" w:space="0" w:sz="4" w:val="single"/>
              <w:right w:color="000000" w:space="0" w:sz="4" w:val="single"/>
            </w:tcBorders>
            <w:shd w:fill="auto" w:val="clear"/>
          </w:tcPr>
          <w:p w:rsidR="00000000" w:rsidDel="00000000" w:rsidP="00000000" w:rsidRDefault="00000000" w:rsidRPr="00000000" w14:paraId="00000066">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10</w:t>
            </w:r>
          </w:p>
        </w:tc>
      </w:tr>
      <w:tr>
        <w:trPr>
          <w:cantSplit w:val="0"/>
          <w:tblHeader w:val="0"/>
        </w:trPr>
        <w:tc>
          <w:tcPr>
            <w:gridSpan w:val="2"/>
            <w:tcBorders>
              <w:right w:color="000000" w:space="0" w:sz="4" w:val="single"/>
            </w:tcBorders>
          </w:tcPr>
          <w:p w:rsidR="00000000" w:rsidDel="00000000" w:rsidP="00000000" w:rsidRDefault="00000000" w:rsidRPr="00000000" w14:paraId="00000067">
            <w:pPr>
              <w:widowControl w:val="0"/>
              <w:jc w:val="center"/>
              <w:rPr>
                <w:rFonts w:ascii="Arial" w:cs="Arial" w:eastAsia="Arial" w:hAnsi="Arial"/>
                <w:b w:val="1"/>
                <w:color w:val="666666"/>
                <w:sz w:val="20"/>
                <w:szCs w:val="20"/>
              </w:rPr>
            </w:pPr>
            <w:r w:rsidDel="00000000" w:rsidR="00000000" w:rsidRPr="00000000">
              <w:rPr>
                <w:rFonts w:ascii="Arial" w:cs="Arial" w:eastAsia="Arial" w:hAnsi="Arial"/>
                <w:b w:val="1"/>
                <w:color w:val="666666"/>
                <w:sz w:val="20"/>
                <w:szCs w:val="20"/>
                <w:rtl w:val="0"/>
              </w:rPr>
              <w:t xml:space="preserve">Puntuación Máxima</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widowControl w:val="0"/>
              <w:jc w:val="center"/>
              <w:rPr>
                <w:rFonts w:ascii="Arial" w:cs="Arial" w:eastAsia="Arial" w:hAnsi="Arial"/>
                <w:b w:val="1"/>
                <w:color w:val="666666"/>
                <w:sz w:val="20"/>
                <w:szCs w:val="20"/>
              </w:rPr>
            </w:pPr>
            <w:r w:rsidDel="00000000" w:rsidR="00000000" w:rsidRPr="00000000">
              <w:rPr>
                <w:rFonts w:ascii="Arial" w:cs="Arial" w:eastAsia="Arial" w:hAnsi="Arial"/>
                <w:b w:val="1"/>
                <w:color w:val="666666"/>
                <w:sz w:val="20"/>
                <w:szCs w:val="20"/>
                <w:rtl w:val="0"/>
              </w:rPr>
              <w:t xml:space="preserve">100</w:t>
            </w:r>
          </w:p>
        </w:tc>
      </w:tr>
    </w:tbl>
    <w:p w:rsidR="00000000" w:rsidDel="00000000" w:rsidP="00000000" w:rsidRDefault="00000000" w:rsidRPr="00000000" w14:paraId="0000006A">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presente Comité, procedió a realizar la búsqueda en el Banco de Personas Expertas Para el Sector Cultura, bajo los parámetros establecidos por los perfiles, obteniendo los siguientes resultados:</w:t>
      </w:r>
    </w:p>
    <w:p w:rsidR="00000000" w:rsidDel="00000000" w:rsidP="00000000" w:rsidRDefault="00000000" w:rsidRPr="00000000" w14:paraId="0000006C">
      <w:pPr>
        <w:widowControl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widowControl w:val="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widowControl w:val="0"/>
        <w:jc w:val="center"/>
        <w:rPr>
          <w:rFonts w:ascii="Arial" w:cs="Arial" w:eastAsia="Arial" w:hAnsi="Arial"/>
          <w:b w:val="1"/>
          <w:sz w:val="20"/>
          <w:szCs w:val="20"/>
        </w:rPr>
      </w:pPr>
      <w:bookmarkStart w:colFirst="0" w:colLast="0" w:name="_heading=h.2et92p0" w:id="6"/>
      <w:bookmarkEnd w:id="6"/>
      <w:r w:rsidDel="00000000" w:rsidR="00000000" w:rsidRPr="00000000">
        <w:rPr>
          <w:rFonts w:ascii="Arial" w:cs="Arial" w:eastAsia="Arial" w:hAnsi="Arial"/>
          <w:b w:val="1"/>
          <w:sz w:val="20"/>
          <w:szCs w:val="20"/>
          <w:rtl w:val="0"/>
        </w:rPr>
        <w:t xml:space="preserve">Mentores(as) Perfil 1:</w:t>
      </w:r>
    </w:p>
    <w:p w:rsidR="00000000" w:rsidDel="00000000" w:rsidP="00000000" w:rsidRDefault="00000000" w:rsidRPr="00000000" w14:paraId="0000006F">
      <w:pPr>
        <w:widowControl w:val="0"/>
        <w:jc w:val="center"/>
        <w:rPr>
          <w:rFonts w:ascii="Arial" w:cs="Arial" w:eastAsia="Arial" w:hAnsi="Arial"/>
          <w:b w:val="1"/>
          <w:sz w:val="20"/>
          <w:szCs w:val="20"/>
        </w:rPr>
      </w:pPr>
      <w:r w:rsidDel="00000000" w:rsidR="00000000" w:rsidRPr="00000000">
        <w:rPr>
          <w:rtl w:val="0"/>
        </w:rPr>
      </w:r>
    </w:p>
    <w:tbl>
      <w:tblPr>
        <w:tblStyle w:val="Table3"/>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4"/>
        <w:gridCol w:w="2206"/>
        <w:gridCol w:w="2385"/>
        <w:tblGridChange w:id="0">
          <w:tblGrid>
            <w:gridCol w:w="5384"/>
            <w:gridCol w:w="2206"/>
            <w:gridCol w:w="2385"/>
          </w:tblGrid>
        </w:tblGridChange>
      </w:tblGrid>
      <w:tr>
        <w:trPr>
          <w:cantSplit w:val="0"/>
          <w:trHeight w:val="410" w:hRule="atLeast"/>
          <w:tblHeader w:val="0"/>
        </w:trPr>
        <w:tc>
          <w:tcPr>
            <w:shd w:fill="auto" w:val="clear"/>
            <w:vAlign w:val="center"/>
          </w:tcPr>
          <w:p w:rsidR="00000000" w:rsidDel="00000000" w:rsidP="00000000" w:rsidRDefault="00000000" w:rsidRPr="00000000" w14:paraId="00000070">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shd w:fill="auto" w:val="clear"/>
            <w:vAlign w:val="center"/>
          </w:tcPr>
          <w:p w:rsidR="00000000" w:rsidDel="00000000" w:rsidP="00000000" w:rsidRDefault="00000000" w:rsidRPr="00000000" w14:paraId="00000071">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DE IDENTIDAD</w:t>
            </w:r>
          </w:p>
        </w:tc>
        <w:tc>
          <w:tcPr>
            <w:shd w:fill="auto" w:val="clear"/>
            <w:vAlign w:val="center"/>
          </w:tcPr>
          <w:p w:rsidR="00000000" w:rsidDel="00000000" w:rsidP="00000000" w:rsidRDefault="00000000" w:rsidRPr="00000000" w14:paraId="00000072">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PUNTUACIÓN</w:t>
            </w:r>
          </w:p>
        </w:tc>
      </w:tr>
      <w:tr>
        <w:trPr>
          <w:cantSplit w:val="0"/>
          <w:trHeight w:val="42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widowControl w:val="0"/>
              <w:ind w:left="720" w:hanging="720"/>
              <w:jc w:val="center"/>
              <w:rPr>
                <w:rFonts w:ascii="Arial" w:cs="Arial" w:eastAsia="Arial" w:hAnsi="Arial"/>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74">
            <w:pPr>
              <w:widowControl w:val="0"/>
              <w:ind w:left="720" w:hanging="720"/>
              <w:jc w:val="center"/>
              <w:rPr>
                <w:rFonts w:ascii="Arial" w:cs="Arial" w:eastAsia="Arial" w:hAnsi="Arial"/>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75">
            <w:pPr>
              <w:widowControl w:val="0"/>
              <w:ind w:left="720" w:hanging="720"/>
              <w:jc w:val="center"/>
              <w:rPr>
                <w:rFonts w:ascii="Arial" w:cs="Arial" w:eastAsia="Arial" w:hAnsi="Arial"/>
                <w:sz w:val="20"/>
                <w:szCs w:val="20"/>
              </w:rPr>
            </w:pPr>
            <w:r w:rsidDel="00000000" w:rsidR="00000000" w:rsidRPr="00000000">
              <w:rPr>
                <w:rtl w:val="0"/>
              </w:rPr>
            </w:r>
          </w:p>
        </w:tc>
      </w:tr>
      <w:tr>
        <w:trPr>
          <w:cantSplit w:val="0"/>
          <w:trHeight w:val="42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widowControl w:val="0"/>
              <w:ind w:left="720" w:hanging="720"/>
              <w:jc w:val="center"/>
              <w:rPr>
                <w:rFonts w:ascii="Arial" w:cs="Arial" w:eastAsia="Arial" w:hAnsi="Arial"/>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77">
            <w:pPr>
              <w:widowControl w:val="0"/>
              <w:ind w:left="720" w:hanging="720"/>
              <w:jc w:val="center"/>
              <w:rPr>
                <w:rFonts w:ascii="Arial" w:cs="Arial" w:eastAsia="Arial" w:hAnsi="Arial"/>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78">
            <w:pPr>
              <w:widowControl w:val="0"/>
              <w:ind w:left="720" w:hanging="720"/>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9">
      <w:pPr>
        <w:widowControl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A">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Mentores(as) Perfil 2:</w:t>
      </w:r>
    </w:p>
    <w:p w:rsidR="00000000" w:rsidDel="00000000" w:rsidP="00000000" w:rsidRDefault="00000000" w:rsidRPr="00000000" w14:paraId="0000007B">
      <w:pPr>
        <w:widowControl w:val="0"/>
        <w:jc w:val="both"/>
        <w:rPr>
          <w:rFonts w:ascii="Arial" w:cs="Arial" w:eastAsia="Arial" w:hAnsi="Arial"/>
          <w:b w:val="1"/>
          <w:sz w:val="20"/>
          <w:szCs w:val="20"/>
        </w:rPr>
      </w:pPr>
      <w:r w:rsidDel="00000000" w:rsidR="00000000" w:rsidRPr="00000000">
        <w:rPr>
          <w:rtl w:val="0"/>
        </w:rPr>
      </w:r>
    </w:p>
    <w:tbl>
      <w:tblPr>
        <w:tblStyle w:val="Table4"/>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4"/>
        <w:gridCol w:w="2206"/>
        <w:gridCol w:w="2385"/>
        <w:tblGridChange w:id="0">
          <w:tblGrid>
            <w:gridCol w:w="5384"/>
            <w:gridCol w:w="2206"/>
            <w:gridCol w:w="2385"/>
          </w:tblGrid>
        </w:tblGridChange>
      </w:tblGrid>
      <w:tr>
        <w:trPr>
          <w:cantSplit w:val="0"/>
          <w:trHeight w:val="410" w:hRule="atLeast"/>
          <w:tblHeader w:val="0"/>
        </w:trPr>
        <w:tc>
          <w:tcPr>
            <w:shd w:fill="auto" w:val="clear"/>
            <w:vAlign w:val="center"/>
          </w:tcPr>
          <w:p w:rsidR="00000000" w:rsidDel="00000000" w:rsidP="00000000" w:rsidRDefault="00000000" w:rsidRPr="00000000" w14:paraId="0000007C">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shd w:fill="auto" w:val="clear"/>
            <w:vAlign w:val="center"/>
          </w:tcPr>
          <w:p w:rsidR="00000000" w:rsidDel="00000000" w:rsidP="00000000" w:rsidRDefault="00000000" w:rsidRPr="00000000" w14:paraId="0000007D">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DE IDENTIDAD</w:t>
            </w:r>
          </w:p>
        </w:tc>
        <w:tc>
          <w:tcPr>
            <w:shd w:fill="auto" w:val="clear"/>
            <w:vAlign w:val="center"/>
          </w:tcPr>
          <w:p w:rsidR="00000000" w:rsidDel="00000000" w:rsidP="00000000" w:rsidRDefault="00000000" w:rsidRPr="00000000" w14:paraId="0000007E">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PUNTUACIÓN</w:t>
            </w:r>
          </w:p>
        </w:tc>
      </w:tr>
      <w:tr>
        <w:trPr>
          <w:cantSplit w:val="0"/>
          <w:trHeight w:val="42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widowControl w:val="0"/>
              <w:jc w:val="center"/>
              <w:rPr>
                <w:rFonts w:ascii="Arial" w:cs="Arial" w:eastAsia="Arial" w:hAnsi="Arial"/>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80">
            <w:pPr>
              <w:widowControl w:val="0"/>
              <w:jc w:val="center"/>
              <w:rPr>
                <w:rFonts w:ascii="Arial" w:cs="Arial" w:eastAsia="Arial" w:hAnsi="Arial"/>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81">
            <w:pPr>
              <w:widowControl w:val="0"/>
              <w:jc w:val="center"/>
              <w:rPr>
                <w:rFonts w:ascii="Arial" w:cs="Arial" w:eastAsia="Arial" w:hAnsi="Arial"/>
                <w:sz w:val="20"/>
                <w:szCs w:val="20"/>
              </w:rPr>
            </w:pPr>
            <w:r w:rsidDel="00000000" w:rsidR="00000000" w:rsidRPr="00000000">
              <w:rPr>
                <w:rtl w:val="0"/>
              </w:rPr>
            </w:r>
          </w:p>
        </w:tc>
      </w:tr>
      <w:tr>
        <w:trPr>
          <w:cantSplit w:val="0"/>
          <w:trHeight w:val="42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widowControl w:val="0"/>
              <w:jc w:val="center"/>
              <w:rPr>
                <w:rFonts w:ascii="Arial" w:cs="Arial" w:eastAsia="Arial" w:hAnsi="Arial"/>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83">
            <w:pPr>
              <w:widowControl w:val="0"/>
              <w:jc w:val="center"/>
              <w:rPr>
                <w:rFonts w:ascii="Arial" w:cs="Arial" w:eastAsia="Arial" w:hAnsi="Arial"/>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84">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88</w:t>
            </w:r>
          </w:p>
        </w:tc>
      </w:tr>
    </w:tbl>
    <w:p w:rsidR="00000000" w:rsidDel="00000000" w:rsidP="00000000" w:rsidRDefault="00000000" w:rsidRPr="00000000" w14:paraId="00000085">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widowControl w:val="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ondiciones de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color w:val="000000"/>
          <w:sz w:val="20"/>
          <w:szCs w:val="20"/>
          <w:rtl w:val="0"/>
        </w:rPr>
        <w:t xml:space="preserve">articipación del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color w:val="000000"/>
          <w:sz w:val="20"/>
          <w:szCs w:val="20"/>
          <w:rtl w:val="0"/>
        </w:rPr>
        <w:t xml:space="preserve">anco de Personas </w:t>
      </w:r>
      <w:r w:rsidDel="00000000" w:rsidR="00000000" w:rsidRPr="00000000">
        <w:rPr>
          <w:rFonts w:ascii="Arial" w:cs="Arial" w:eastAsia="Arial" w:hAnsi="Arial"/>
          <w:sz w:val="20"/>
          <w:szCs w:val="20"/>
          <w:rtl w:val="0"/>
        </w:rPr>
        <w:t xml:space="preserve">Expertas Para</w:t>
      </w:r>
      <w:r w:rsidDel="00000000" w:rsidR="00000000" w:rsidRPr="00000000">
        <w:rPr>
          <w:rFonts w:ascii="Arial" w:cs="Arial" w:eastAsia="Arial" w:hAnsi="Arial"/>
          <w:color w:val="000000"/>
          <w:sz w:val="20"/>
          <w:szCs w:val="20"/>
          <w:rtl w:val="0"/>
        </w:rPr>
        <w:t xml:space="preserve"> el Sector Cultura establecen en su </w:t>
      </w:r>
      <w:r w:rsidDel="00000000" w:rsidR="00000000" w:rsidRPr="00000000">
        <w:rPr>
          <w:rFonts w:ascii="Arial" w:cs="Arial" w:eastAsia="Arial" w:hAnsi="Arial"/>
          <w:sz w:val="20"/>
          <w:szCs w:val="20"/>
          <w:rtl w:val="0"/>
        </w:rPr>
        <w:t xml:space="preserve">apartado</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Designación de mentores(as)</w:t>
      </w:r>
      <w:r w:rsidDel="00000000" w:rsidR="00000000" w:rsidRPr="00000000">
        <w:rPr>
          <w:rFonts w:ascii="Arial" w:cs="Arial" w:eastAsia="Arial" w:hAnsi="Arial"/>
          <w:color w:val="000000"/>
          <w:sz w:val="20"/>
          <w:szCs w:val="20"/>
          <w:rtl w:val="0"/>
        </w:rPr>
        <w:t xml:space="preserve">. Solo los participantes que obtengan una puntuación igual o superior a setenta (70) puntos conformarán la lista de elegibles para ser seleccionados(as) como mentores(as) de la convocatoria o programa”. La</w:t>
      </w:r>
      <w:r w:rsidDel="00000000" w:rsidR="00000000" w:rsidRPr="00000000">
        <w:rPr>
          <w:rFonts w:ascii="Arial" w:cs="Arial" w:eastAsia="Arial" w:hAnsi="Arial"/>
          <w:color w:val="999999"/>
          <w:sz w:val="20"/>
          <w:szCs w:val="20"/>
          <w:rtl w:val="0"/>
        </w:rPr>
        <w:t xml:space="preserve"> Dirección de Fomento </w:t>
      </w:r>
      <w:r w:rsidDel="00000000" w:rsidR="00000000" w:rsidRPr="00000000">
        <w:rPr>
          <w:rFonts w:ascii="Arial" w:cs="Arial" w:eastAsia="Arial" w:hAnsi="Arial"/>
          <w:color w:val="000000"/>
          <w:sz w:val="20"/>
          <w:szCs w:val="20"/>
          <w:rtl w:val="0"/>
        </w:rPr>
        <w:t xml:space="preserve">adelantó la revisión de las restricciones de participación de las</w:t>
      </w:r>
      <w:r w:rsidDel="00000000" w:rsidR="00000000" w:rsidRPr="00000000">
        <w:rPr>
          <w:rFonts w:ascii="Arial" w:cs="Arial" w:eastAsia="Arial" w:hAnsi="Arial"/>
          <w:sz w:val="20"/>
          <w:szCs w:val="20"/>
          <w:rtl w:val="0"/>
        </w:rPr>
        <w:t xml:space="preserve"> y los mentores(as) seleccionados(as) del Banco de Personas Expertas del Sector Cultura</w:t>
      </w:r>
      <w:r w:rsidDel="00000000" w:rsidR="00000000" w:rsidRPr="00000000">
        <w:rPr>
          <w:rFonts w:ascii="Arial" w:cs="Arial" w:eastAsia="Arial" w:hAnsi="Arial"/>
          <w:color w:val="000000"/>
          <w:sz w:val="20"/>
          <w:szCs w:val="20"/>
          <w:rtl w:val="0"/>
        </w:rPr>
        <w:t xml:space="preserve"> que obtuvieron el mayor puntaje y, por tanto,  pueden </w:t>
      </w:r>
      <w:r w:rsidDel="00000000" w:rsidR="00000000" w:rsidRPr="00000000">
        <w:rPr>
          <w:rFonts w:ascii="Arial" w:cs="Arial" w:eastAsia="Arial" w:hAnsi="Arial"/>
          <w:sz w:val="20"/>
          <w:szCs w:val="20"/>
          <w:rtl w:val="0"/>
        </w:rPr>
        <w:t xml:space="preserve">ser designados como mentores(as) </w:t>
      </w:r>
      <w:r w:rsidDel="00000000" w:rsidR="00000000" w:rsidRPr="00000000">
        <w:rPr>
          <w:rtl w:val="0"/>
        </w:rPr>
      </w:r>
    </w:p>
    <w:p w:rsidR="00000000" w:rsidDel="00000000" w:rsidP="00000000" w:rsidRDefault="00000000" w:rsidRPr="00000000" w14:paraId="00000087">
      <w:pPr>
        <w:widowControl w:val="0"/>
        <w:jc w:val="both"/>
        <w:rPr>
          <w:rFonts w:ascii="Arial" w:cs="Arial" w:eastAsia="Arial" w:hAnsi="Arial"/>
          <w:sz w:val="20"/>
          <w:szCs w:val="20"/>
        </w:rPr>
      </w:pPr>
      <w:r w:rsidDel="00000000" w:rsidR="00000000" w:rsidRPr="00000000">
        <w:rPr>
          <w:rtl w:val="0"/>
        </w:rPr>
      </w:r>
    </w:p>
    <w:tbl>
      <w:tblPr>
        <w:tblStyle w:val="Table5"/>
        <w:tblW w:w="9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6"/>
        <w:gridCol w:w="1954"/>
        <w:gridCol w:w="1725"/>
        <w:gridCol w:w="1500"/>
        <w:gridCol w:w="2295"/>
        <w:tblGridChange w:id="0">
          <w:tblGrid>
            <w:gridCol w:w="2436"/>
            <w:gridCol w:w="1954"/>
            <w:gridCol w:w="1725"/>
            <w:gridCol w:w="1500"/>
            <w:gridCol w:w="2295"/>
          </w:tblGrid>
        </w:tblGridChange>
      </w:tblGrid>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widowControl w:val="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NOMBRE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widowControl w:val="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DOCUMENTO DE IDENTIDAD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widowControl w:val="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PUNTUACIÓN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widowControl w:val="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PERFIL</w:t>
            </w:r>
            <w:r w:rsidDel="00000000" w:rsidR="00000000" w:rsidRPr="00000000">
              <w:rPr>
                <w:rtl w:val="0"/>
              </w:rPr>
            </w:r>
          </w:p>
        </w:tc>
        <w:tc>
          <w:tcPr>
            <w:vAlign w:val="center"/>
          </w:tcPr>
          <w:p w:rsidR="00000000" w:rsidDel="00000000" w:rsidP="00000000" w:rsidRDefault="00000000" w:rsidRPr="00000000" w14:paraId="0000008C">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ANOTACIÓN</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widowControl w:val="0"/>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8E">
            <w:pPr>
              <w:widowControl w:val="0"/>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8F">
            <w:pPr>
              <w:widowControl w:val="0"/>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widowControl w:val="0"/>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1">
            <w:pPr>
              <w:widowControl w:val="0"/>
              <w:jc w:val="center"/>
              <w:rPr>
                <w:rFonts w:ascii="Arial" w:cs="Arial" w:eastAsia="Arial" w:hAnsi="Arial"/>
                <w:color w:val="666666"/>
                <w:sz w:val="20"/>
                <w:szCs w:val="20"/>
              </w:rPr>
            </w:pPr>
            <w:r w:rsidDel="00000000" w:rsidR="00000000" w:rsidRPr="00000000">
              <w:rPr>
                <w:rFonts w:ascii="Arial" w:cs="Arial" w:eastAsia="Arial" w:hAnsi="Arial"/>
                <w:color w:val="666666"/>
                <w:sz w:val="20"/>
                <w:szCs w:val="20"/>
                <w:rtl w:val="0"/>
              </w:rPr>
              <w:t xml:space="preserve">No registra restricciones de participación</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widowControl w:val="0"/>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3">
            <w:pPr>
              <w:widowControl w:val="0"/>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4">
            <w:pPr>
              <w:widowControl w:val="0"/>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widowControl w:val="0"/>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6">
            <w:pPr>
              <w:widowControl w:val="0"/>
              <w:jc w:val="both"/>
              <w:rPr>
                <w:rFonts w:ascii="Arial" w:cs="Arial" w:eastAsia="Arial" w:hAnsi="Arial"/>
                <w:sz w:val="20"/>
                <w:szCs w:val="20"/>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widowControl w:val="0"/>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8">
            <w:pPr>
              <w:widowControl w:val="0"/>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9">
            <w:pPr>
              <w:widowControl w:val="0"/>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widowControl w:val="0"/>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B">
            <w:pPr>
              <w:widowControl w:val="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C">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widowControl w:val="0"/>
        <w:jc w:val="both"/>
        <w:rPr>
          <w:rFonts w:ascii="Arial" w:cs="Arial" w:eastAsia="Arial" w:hAnsi="Arial"/>
          <w:color w:val="666666"/>
          <w:sz w:val="20"/>
          <w:szCs w:val="20"/>
        </w:rPr>
      </w:pPr>
      <w:r w:rsidDel="00000000" w:rsidR="00000000" w:rsidRPr="00000000">
        <w:rPr>
          <w:rFonts w:ascii="Arial" w:cs="Arial" w:eastAsia="Arial" w:hAnsi="Arial"/>
          <w:sz w:val="20"/>
          <w:szCs w:val="20"/>
          <w:rtl w:val="0"/>
        </w:rPr>
        <w:t xml:space="preserve">Así las cosas, se designa como mentores(as) de la </w:t>
      </w:r>
      <w:r w:rsidDel="00000000" w:rsidR="00000000" w:rsidRPr="00000000">
        <w:rPr>
          <w:rFonts w:ascii="Arial" w:cs="Arial" w:eastAsia="Arial" w:hAnsi="Arial"/>
          <w:color w:val="666666"/>
          <w:sz w:val="20"/>
          <w:szCs w:val="20"/>
          <w:rtl w:val="0"/>
        </w:rPr>
        <w:t xml:space="preserve">(NOMBRE CONVOCATORIA O PROCESO)</w:t>
      </w:r>
    </w:p>
    <w:p w:rsidR="00000000" w:rsidDel="00000000" w:rsidP="00000000" w:rsidRDefault="00000000" w:rsidRPr="00000000" w14:paraId="0000009E">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widowControl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Mentor(a) Perfil 1:</w:t>
      </w:r>
    </w:p>
    <w:p w:rsidR="00000000" w:rsidDel="00000000" w:rsidP="00000000" w:rsidRDefault="00000000" w:rsidRPr="00000000" w14:paraId="000000A0">
      <w:pPr>
        <w:widowControl w:val="0"/>
        <w:jc w:val="both"/>
        <w:rPr>
          <w:rFonts w:ascii="Arial" w:cs="Arial" w:eastAsia="Arial" w:hAnsi="Arial"/>
          <w:b w:val="1"/>
          <w:sz w:val="20"/>
          <w:szCs w:val="20"/>
        </w:rPr>
      </w:pPr>
      <w:r w:rsidDel="00000000" w:rsidR="00000000" w:rsidRPr="00000000">
        <w:rPr>
          <w:rtl w:val="0"/>
        </w:rPr>
      </w:r>
    </w:p>
    <w:tbl>
      <w:tblPr>
        <w:tblStyle w:val="Table6"/>
        <w:tblW w:w="10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2010"/>
        <w:gridCol w:w="1590"/>
        <w:gridCol w:w="2115"/>
        <w:gridCol w:w="1425"/>
        <w:tblGridChange w:id="0">
          <w:tblGrid>
            <w:gridCol w:w="3015"/>
            <w:gridCol w:w="2010"/>
            <w:gridCol w:w="1590"/>
            <w:gridCol w:w="2115"/>
            <w:gridCol w:w="1425"/>
          </w:tblGrid>
        </w:tblGridChange>
      </w:tblGrid>
      <w:tr>
        <w:trPr>
          <w:cantSplit w:val="0"/>
          <w:trHeight w:val="388" w:hRule="atLeast"/>
          <w:tblHeader w:val="0"/>
        </w:trPr>
        <w:tc>
          <w:tcPr>
            <w:shd w:fill="auto" w:val="clear"/>
            <w:vAlign w:val="center"/>
          </w:tcPr>
          <w:p w:rsidR="00000000" w:rsidDel="00000000" w:rsidP="00000000" w:rsidRDefault="00000000" w:rsidRPr="00000000" w14:paraId="000000A1">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NOMBRE</w:t>
            </w:r>
          </w:p>
        </w:tc>
        <w:tc>
          <w:tcPr>
            <w:shd w:fill="auto" w:val="clear"/>
            <w:vAlign w:val="center"/>
          </w:tcPr>
          <w:p w:rsidR="00000000" w:rsidDel="00000000" w:rsidP="00000000" w:rsidRDefault="00000000" w:rsidRPr="00000000" w14:paraId="000000A2">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DOCUMENTO DE IDENTIDAD</w:t>
            </w:r>
          </w:p>
        </w:tc>
        <w:tc>
          <w:tcPr>
            <w:shd w:fill="auto" w:val="clear"/>
            <w:vAlign w:val="center"/>
          </w:tcPr>
          <w:p w:rsidR="00000000" w:rsidDel="00000000" w:rsidP="00000000" w:rsidRDefault="00000000" w:rsidRPr="00000000" w14:paraId="000000A3">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PUNTUACIÓN</w:t>
            </w:r>
          </w:p>
        </w:tc>
        <w:tc>
          <w:tcPr/>
          <w:p w:rsidR="00000000" w:rsidDel="00000000" w:rsidP="00000000" w:rsidRDefault="00000000" w:rsidRPr="00000000" w14:paraId="000000A4">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VALOR DEL RECONOCIMIENTO</w:t>
            </w:r>
          </w:p>
        </w:tc>
        <w:tc>
          <w:tcPr/>
          <w:p w:rsidR="00000000" w:rsidDel="00000000" w:rsidP="00000000" w:rsidRDefault="00000000" w:rsidRPr="00000000" w14:paraId="000000A5">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SESIONES</w:t>
            </w:r>
          </w:p>
          <w:p w:rsidR="00000000" w:rsidDel="00000000" w:rsidP="00000000" w:rsidRDefault="00000000" w:rsidRPr="00000000" w14:paraId="000000A6">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MENTORÍAS</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widowControl w:val="0"/>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8">
            <w:pPr>
              <w:widowControl w:val="0"/>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9">
            <w:pPr>
              <w:widowControl w:val="0"/>
              <w:jc w:val="center"/>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0AA">
            <w:pPr>
              <w:widowControl w:val="0"/>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B">
            <w:pPr>
              <w:widowControl w:val="0"/>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C">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widowControl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Mentor(a) Perfil 2:</w:t>
      </w:r>
    </w:p>
    <w:p w:rsidR="00000000" w:rsidDel="00000000" w:rsidP="00000000" w:rsidRDefault="00000000" w:rsidRPr="00000000" w14:paraId="000000AE">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widowControl w:val="0"/>
        <w:jc w:val="both"/>
        <w:rPr>
          <w:rFonts w:ascii="Arial" w:cs="Arial" w:eastAsia="Arial" w:hAnsi="Arial"/>
          <w:b w:val="1"/>
          <w:sz w:val="20"/>
          <w:szCs w:val="20"/>
        </w:rPr>
      </w:pPr>
      <w:r w:rsidDel="00000000" w:rsidR="00000000" w:rsidRPr="00000000">
        <w:rPr>
          <w:rtl w:val="0"/>
        </w:rPr>
      </w:r>
    </w:p>
    <w:tbl>
      <w:tblPr>
        <w:tblStyle w:val="Table7"/>
        <w:tblW w:w="10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2010"/>
        <w:gridCol w:w="1590"/>
        <w:gridCol w:w="2115"/>
        <w:gridCol w:w="1425"/>
        <w:tblGridChange w:id="0">
          <w:tblGrid>
            <w:gridCol w:w="3015"/>
            <w:gridCol w:w="2010"/>
            <w:gridCol w:w="1590"/>
            <w:gridCol w:w="2115"/>
            <w:gridCol w:w="1425"/>
          </w:tblGrid>
        </w:tblGridChange>
      </w:tblGrid>
      <w:tr>
        <w:trPr>
          <w:cantSplit w:val="0"/>
          <w:trHeight w:val="388" w:hRule="atLeast"/>
          <w:tblHeader w:val="0"/>
        </w:trPr>
        <w:tc>
          <w:tcPr>
            <w:shd w:fill="auto" w:val="clear"/>
            <w:vAlign w:val="center"/>
          </w:tcPr>
          <w:p w:rsidR="00000000" w:rsidDel="00000000" w:rsidP="00000000" w:rsidRDefault="00000000" w:rsidRPr="00000000" w14:paraId="000000B0">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NOMBRE</w:t>
            </w:r>
          </w:p>
        </w:tc>
        <w:tc>
          <w:tcPr>
            <w:shd w:fill="auto" w:val="clear"/>
            <w:vAlign w:val="center"/>
          </w:tcPr>
          <w:p w:rsidR="00000000" w:rsidDel="00000000" w:rsidP="00000000" w:rsidRDefault="00000000" w:rsidRPr="00000000" w14:paraId="000000B1">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DOCUMENTO DE IDENTIDAD</w:t>
            </w:r>
          </w:p>
        </w:tc>
        <w:tc>
          <w:tcPr>
            <w:shd w:fill="auto" w:val="clear"/>
            <w:vAlign w:val="center"/>
          </w:tcPr>
          <w:p w:rsidR="00000000" w:rsidDel="00000000" w:rsidP="00000000" w:rsidRDefault="00000000" w:rsidRPr="00000000" w14:paraId="000000B2">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PUNTUACIÓN</w:t>
            </w:r>
          </w:p>
        </w:tc>
        <w:tc>
          <w:tcPr/>
          <w:p w:rsidR="00000000" w:rsidDel="00000000" w:rsidP="00000000" w:rsidRDefault="00000000" w:rsidRPr="00000000" w14:paraId="000000B3">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VALOR DEL RECONOCIMIENTO</w:t>
            </w:r>
          </w:p>
        </w:tc>
        <w:tc>
          <w:tcPr/>
          <w:p w:rsidR="00000000" w:rsidDel="00000000" w:rsidP="00000000" w:rsidRDefault="00000000" w:rsidRPr="00000000" w14:paraId="000000B4">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SESIONES</w:t>
            </w:r>
          </w:p>
          <w:p w:rsidR="00000000" w:rsidDel="00000000" w:rsidP="00000000" w:rsidRDefault="00000000" w:rsidRPr="00000000" w14:paraId="000000B5">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MENTORÍAS</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widowControl w:val="0"/>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B7">
            <w:pPr>
              <w:widowControl w:val="0"/>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B8">
            <w:pPr>
              <w:widowControl w:val="0"/>
              <w:jc w:val="center"/>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0B9">
            <w:pPr>
              <w:widowControl w:val="0"/>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A">
            <w:pPr>
              <w:widowControl w:val="0"/>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B">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caso de que los(as) mentores(as) principales tengan algún inconveniente en aceptar la designación o, habiendo aceptado la designación no puedan culminar el proceso de mentoría, se nombrará al mentor(a) suplente, teniendo en cuenta la asignación de acuerdo con los perfiles establecidos.  </w:t>
      </w:r>
    </w:p>
    <w:p w:rsidR="00000000" w:rsidDel="00000000" w:rsidP="00000000" w:rsidRDefault="00000000" w:rsidRPr="00000000" w14:paraId="000000B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Suplente Mentor(a) Perfil 1:</w:t>
      </w:r>
    </w:p>
    <w:p w:rsidR="00000000" w:rsidDel="00000000" w:rsidP="00000000" w:rsidRDefault="00000000" w:rsidRPr="00000000" w14:paraId="000000BF">
      <w:pPr>
        <w:widowControl w:val="0"/>
        <w:jc w:val="both"/>
        <w:rPr>
          <w:rFonts w:ascii="Arial" w:cs="Arial" w:eastAsia="Arial" w:hAnsi="Arial"/>
          <w:b w:val="1"/>
          <w:sz w:val="20"/>
          <w:szCs w:val="20"/>
        </w:rPr>
      </w:pPr>
      <w:r w:rsidDel="00000000" w:rsidR="00000000" w:rsidRPr="00000000">
        <w:rPr>
          <w:rtl w:val="0"/>
        </w:rPr>
      </w:r>
    </w:p>
    <w:tbl>
      <w:tblPr>
        <w:tblStyle w:val="Table8"/>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6"/>
        <w:gridCol w:w="4394"/>
        <w:gridCol w:w="2268"/>
        <w:tblGridChange w:id="0">
          <w:tblGrid>
            <w:gridCol w:w="3256"/>
            <w:gridCol w:w="4394"/>
            <w:gridCol w:w="2268"/>
          </w:tblGrid>
        </w:tblGridChange>
      </w:tblGrid>
      <w:tr>
        <w:trPr>
          <w:cantSplit w:val="0"/>
          <w:trHeight w:val="388" w:hRule="atLeast"/>
          <w:tblHeader w:val="0"/>
        </w:trPr>
        <w:tc>
          <w:tcPr>
            <w:shd w:fill="auto" w:val="clear"/>
            <w:vAlign w:val="center"/>
          </w:tcPr>
          <w:p w:rsidR="00000000" w:rsidDel="00000000" w:rsidP="00000000" w:rsidRDefault="00000000" w:rsidRPr="00000000" w14:paraId="000000C0">
            <w:pPr>
              <w:widowControl w:val="0"/>
              <w:jc w:val="center"/>
              <w:rPr>
                <w:rFonts w:ascii="Arial" w:cs="Arial" w:eastAsia="Arial" w:hAnsi="Arial"/>
                <w:b w:val="1"/>
                <w:sz w:val="20"/>
                <w:szCs w:val="20"/>
              </w:rPr>
            </w:pPr>
            <w:bookmarkStart w:colFirst="0" w:colLast="0" w:name="_heading=h.3znysh7" w:id="7"/>
            <w:bookmarkEnd w:id="7"/>
            <w:r w:rsidDel="00000000" w:rsidR="00000000" w:rsidRPr="00000000">
              <w:rPr>
                <w:rFonts w:ascii="Arial" w:cs="Arial" w:eastAsia="Arial" w:hAnsi="Arial"/>
                <w:b w:val="1"/>
                <w:sz w:val="20"/>
                <w:szCs w:val="20"/>
                <w:rtl w:val="0"/>
              </w:rPr>
              <w:t xml:space="preserve">NOMBRE</w:t>
            </w:r>
          </w:p>
        </w:tc>
        <w:tc>
          <w:tcPr>
            <w:shd w:fill="auto" w:val="clear"/>
            <w:vAlign w:val="center"/>
          </w:tcPr>
          <w:p w:rsidR="00000000" w:rsidDel="00000000" w:rsidP="00000000" w:rsidRDefault="00000000" w:rsidRPr="00000000" w14:paraId="000000C1">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DE IDENTIDAD</w:t>
            </w:r>
          </w:p>
        </w:tc>
        <w:tc>
          <w:tcPr>
            <w:shd w:fill="auto" w:val="clear"/>
            <w:vAlign w:val="center"/>
          </w:tcPr>
          <w:p w:rsidR="00000000" w:rsidDel="00000000" w:rsidP="00000000" w:rsidRDefault="00000000" w:rsidRPr="00000000" w14:paraId="000000C2">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PUNTUACIÓN</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widowControl w:val="0"/>
              <w:jc w:val="both"/>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4">
            <w:pPr>
              <w:widowControl w:val="0"/>
              <w:jc w:val="cente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5">
            <w:pPr>
              <w:widowControl w:val="0"/>
              <w:jc w:val="cente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C6">
      <w:pPr>
        <w:widowControl w:val="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Suplente Mentor(a) Perfil 2:</w:t>
      </w:r>
    </w:p>
    <w:p w:rsidR="00000000" w:rsidDel="00000000" w:rsidP="00000000" w:rsidRDefault="00000000" w:rsidRPr="00000000" w14:paraId="000000C8">
      <w:pPr>
        <w:widowControl w:val="0"/>
        <w:jc w:val="both"/>
        <w:rPr>
          <w:rFonts w:ascii="Arial" w:cs="Arial" w:eastAsia="Arial" w:hAnsi="Arial"/>
          <w:b w:val="1"/>
          <w:sz w:val="20"/>
          <w:szCs w:val="20"/>
        </w:rPr>
      </w:pPr>
      <w:r w:rsidDel="00000000" w:rsidR="00000000" w:rsidRPr="00000000">
        <w:rPr>
          <w:rtl w:val="0"/>
        </w:rPr>
      </w:r>
    </w:p>
    <w:tbl>
      <w:tblPr>
        <w:tblStyle w:val="Table9"/>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6"/>
        <w:gridCol w:w="4394"/>
        <w:gridCol w:w="2268"/>
        <w:tblGridChange w:id="0">
          <w:tblGrid>
            <w:gridCol w:w="3256"/>
            <w:gridCol w:w="4394"/>
            <w:gridCol w:w="2268"/>
          </w:tblGrid>
        </w:tblGridChange>
      </w:tblGrid>
      <w:tr>
        <w:trPr>
          <w:cantSplit w:val="0"/>
          <w:trHeight w:val="388" w:hRule="atLeast"/>
          <w:tblHeader w:val="0"/>
        </w:trPr>
        <w:tc>
          <w:tcPr>
            <w:shd w:fill="auto" w:val="clear"/>
            <w:vAlign w:val="center"/>
          </w:tcPr>
          <w:p w:rsidR="00000000" w:rsidDel="00000000" w:rsidP="00000000" w:rsidRDefault="00000000" w:rsidRPr="00000000" w14:paraId="000000C9">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shd w:fill="auto" w:val="clear"/>
            <w:vAlign w:val="center"/>
          </w:tcPr>
          <w:p w:rsidR="00000000" w:rsidDel="00000000" w:rsidP="00000000" w:rsidRDefault="00000000" w:rsidRPr="00000000" w14:paraId="000000CA">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DOCUMENTO DE IDENTIDAD</w:t>
            </w:r>
          </w:p>
        </w:tc>
        <w:tc>
          <w:tcPr>
            <w:shd w:fill="auto" w:val="clear"/>
            <w:vAlign w:val="center"/>
          </w:tcPr>
          <w:p w:rsidR="00000000" w:rsidDel="00000000" w:rsidP="00000000" w:rsidRDefault="00000000" w:rsidRPr="00000000" w14:paraId="000000CB">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PUNTUACIÓN</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widowControl w:val="0"/>
              <w:jc w:val="both"/>
              <w:rPr>
                <w:rFonts w:ascii="Arial" w:cs="Arial" w:eastAsia="Arial" w:hAnsi="Arial"/>
                <w:b w:val="1"/>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CD">
            <w:pPr>
              <w:widowControl w:val="0"/>
              <w:jc w:val="center"/>
              <w:rPr>
                <w:rFonts w:ascii="Arial" w:cs="Arial" w:eastAsia="Arial" w:hAnsi="Arial"/>
                <w:b w:val="1"/>
                <w:sz w:val="20"/>
                <w:szCs w:val="20"/>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CE">
            <w:pPr>
              <w:widowControl w:val="0"/>
              <w:jc w:val="center"/>
              <w:rPr>
                <w:rFonts w:ascii="Arial" w:cs="Arial" w:eastAsia="Arial" w:hAnsi="Arial"/>
                <w:b w:val="1"/>
                <w:sz w:val="20"/>
                <w:szCs w:val="20"/>
                <w:highlight w:val="yellow"/>
              </w:rPr>
            </w:pPr>
            <w:r w:rsidDel="00000000" w:rsidR="00000000" w:rsidRPr="00000000">
              <w:rPr>
                <w:rtl w:val="0"/>
              </w:rPr>
            </w:r>
          </w:p>
        </w:tc>
      </w:tr>
    </w:tbl>
    <w:p w:rsidR="00000000" w:rsidDel="00000000" w:rsidP="00000000" w:rsidRDefault="00000000" w:rsidRPr="00000000" w14:paraId="000000C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0"/>
          <w:szCs w:val="20"/>
        </w:rPr>
      </w:pPr>
      <w:r w:rsidDel="00000000" w:rsidR="00000000" w:rsidRPr="00000000">
        <w:rPr>
          <w:rtl w:val="0"/>
        </w:rPr>
      </w:r>
    </w:p>
    <w:sectPr>
      <w:headerReference r:id="rId7" w:type="default"/>
      <w:footerReference r:id="rId8" w:type="default"/>
      <w:pgSz w:h="15840" w:w="12240" w:orient="portrait"/>
      <w:pgMar w:bottom="851" w:top="964" w:left="1134" w:right="1134" w:header="56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de3of9"/>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76" w:lineRule="auto"/>
      <w:rPr>
        <w:rFonts w:ascii="Arial" w:cs="Arial" w:eastAsia="Arial" w:hAnsi="Arial"/>
        <w:i w:val="1"/>
        <w:color w:val="000000"/>
        <w:sz w:val="20"/>
        <w:szCs w:val="20"/>
      </w:rPr>
    </w:pPr>
    <w:r w:rsidDel="00000000" w:rsidR="00000000" w:rsidRPr="00000000">
      <w:rPr>
        <w:rtl w:val="0"/>
      </w:rPr>
    </w:r>
  </w:p>
  <w:tbl>
    <w:tblPr>
      <w:tblStyle w:val="Table10"/>
      <w:tblW w:w="9975.0" w:type="dxa"/>
      <w:jc w:val="left"/>
      <w:tblLayout w:type="fixed"/>
      <w:tblLook w:val="0400"/>
    </w:tblPr>
    <w:tblGrid>
      <w:gridCol w:w="1560"/>
      <w:gridCol w:w="3840"/>
      <w:gridCol w:w="1410"/>
      <w:gridCol w:w="3165"/>
      <w:tblGridChange w:id="0">
        <w:tblGrid>
          <w:gridCol w:w="1560"/>
          <w:gridCol w:w="3840"/>
          <w:gridCol w:w="1410"/>
          <w:gridCol w:w="3165"/>
        </w:tblGrid>
      </w:tblGridChange>
    </w:tblGrid>
    <w:tr>
      <w:trPr>
        <w:cantSplit w:val="0"/>
        <w:trHeight w:val="550" w:hRule="atLeast"/>
        <w:tblHeader w:val="0"/>
      </w:trPr>
      <w:tc>
        <w:tcPr>
          <w:vMerge w:val="restart"/>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0D4">
          <w:pPr>
            <w:jc w:val="center"/>
            <w:rPr/>
          </w:pPr>
          <w:r w:rsidDel="00000000" w:rsidR="00000000" w:rsidRPr="00000000">
            <w:rPr>
              <w:rtl w:val="0"/>
            </w:rPr>
          </w:r>
        </w:p>
        <w:p w:rsidR="00000000" w:rsidDel="00000000" w:rsidP="00000000" w:rsidRDefault="00000000" w:rsidRPr="00000000" w14:paraId="000000D5">
          <w:pPr>
            <w:jc w:val="center"/>
            <w:rPr/>
          </w:pPr>
          <w:r w:rsidDel="00000000" w:rsidR="00000000" w:rsidRPr="00000000">
            <w:rPr/>
            <w:drawing>
              <wp:inline distB="0" distT="0" distL="0" distR="0">
                <wp:extent cx="777875" cy="777875"/>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875" cy="777875"/>
                        </a:xfrm>
                        <a:prstGeom prst="rect"/>
                        <a:ln/>
                      </pic:spPr>
                    </pic:pic>
                  </a:graphicData>
                </a:graphic>
              </wp:inline>
            </w:drawing>
          </w:r>
          <w:r w:rsidDel="00000000" w:rsidR="00000000" w:rsidRPr="00000000">
            <w:rPr>
              <w:rtl w:val="0"/>
            </w:rPr>
          </w:r>
        </w:p>
      </w:tc>
      <w:tc>
        <w:tcPr>
          <w:vMerge w:val="restart"/>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GESTIÓN DE LA PROMOCIÓN DE AGENTES Y PRÁCTICAS CULTURALES Y RECREODEPORTIVAS</w:t>
          </w:r>
          <w:r w:rsidDel="00000000" w:rsidR="00000000" w:rsidRPr="00000000">
            <w:rPr>
              <w:rtl w:val="0"/>
            </w:rPr>
          </w:r>
        </w:p>
      </w:tc>
      <w:tc>
        <w:tcPr>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D7">
          <w:pPr>
            <w:rPr>
              <w:color w:val="000000"/>
              <w:sz w:val="16"/>
              <w:szCs w:val="16"/>
            </w:rPr>
          </w:pPr>
          <w:r w:rsidDel="00000000" w:rsidR="00000000" w:rsidRPr="00000000">
            <w:rPr>
              <w:sz w:val="16"/>
              <w:szCs w:val="16"/>
              <w:rtl w:val="0"/>
            </w:rPr>
            <w:t xml:space="preserve">CÓDIGO: PCR-PR-05-FR-04</w:t>
          </w:r>
          <w:r w:rsidDel="00000000" w:rsidR="00000000" w:rsidRPr="00000000">
            <w:rPr>
              <w:rtl w:val="0"/>
            </w:rPr>
          </w:r>
        </w:p>
      </w:tc>
      <w:tc>
        <w:tcPr>
          <w:vMerge w:val="restart"/>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0D8">
          <w:pPr>
            <w:tabs>
              <w:tab w:val="left" w:leader="none" w:pos="1485"/>
            </w:tabs>
            <w:jc w:val="right"/>
            <w:rPr>
              <w:rFonts w:ascii="Code3of9" w:cs="Code3of9" w:eastAsia="Code3of9" w:hAnsi="Code3of9"/>
              <w:sz w:val="32"/>
              <w:szCs w:val="32"/>
            </w:rPr>
          </w:pPr>
          <w:r w:rsidDel="00000000" w:rsidR="00000000" w:rsidRPr="00000000">
            <w:rPr>
              <w:rFonts w:ascii="Code3of9" w:cs="Code3of9" w:eastAsia="Code3of9" w:hAnsi="Code3of9"/>
              <w:sz w:val="32"/>
              <w:szCs w:val="32"/>
              <w:rtl w:val="0"/>
            </w:rPr>
            <w:t xml:space="preserve">**RAD_S**</w:t>
          </w:r>
        </w:p>
        <w:p w:rsidR="00000000" w:rsidDel="00000000" w:rsidP="00000000" w:rsidRDefault="00000000" w:rsidRPr="00000000" w14:paraId="000000D9">
          <w:pPr>
            <w:tabs>
              <w:tab w:val="left" w:leader="none" w:pos="1485"/>
            </w:tabs>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Al contestar, por favor cite el radicado:</w:t>
          </w:r>
        </w:p>
        <w:p w:rsidR="00000000" w:rsidDel="00000000" w:rsidP="00000000" w:rsidRDefault="00000000" w:rsidRPr="00000000" w14:paraId="000000DA">
          <w:pPr>
            <w:tabs>
              <w:tab w:val="left" w:leader="none" w:pos="1485"/>
            </w:tabs>
            <w:jc w:val="right"/>
            <w:rPr/>
          </w:pPr>
          <w:r w:rsidDel="00000000" w:rsidR="00000000" w:rsidRPr="00000000">
            <w:rPr>
              <w:rFonts w:ascii="Arial" w:cs="Arial" w:eastAsia="Arial" w:hAnsi="Arial"/>
              <w:sz w:val="16"/>
              <w:szCs w:val="16"/>
              <w:rtl w:val="0"/>
            </w:rPr>
            <w:t xml:space="preserve">No.:</w:t>
          </w:r>
          <w:r w:rsidDel="00000000" w:rsidR="00000000" w:rsidRPr="00000000">
            <w:rPr>
              <w:rFonts w:ascii="Arial" w:cs="Arial" w:eastAsia="Arial" w:hAnsi="Arial"/>
              <w:b w:val="1"/>
              <w:rtl w:val="0"/>
            </w:rPr>
            <w:t xml:space="preserve">*RAD_S*</w:t>
          </w:r>
          <w:r w:rsidDel="00000000" w:rsidR="00000000" w:rsidRPr="00000000">
            <w:rPr>
              <w:rtl w:val="0"/>
            </w:rPr>
          </w:r>
        </w:p>
        <w:p w:rsidR="00000000" w:rsidDel="00000000" w:rsidP="00000000" w:rsidRDefault="00000000" w:rsidRPr="00000000" w14:paraId="000000DB">
          <w:pPr>
            <w:jc w:val="right"/>
            <w:rPr/>
          </w:pPr>
          <w:r w:rsidDel="00000000" w:rsidR="00000000" w:rsidRPr="00000000">
            <w:rPr>
              <w:rFonts w:ascii="Arial" w:cs="Arial" w:eastAsia="Arial" w:hAnsi="Arial"/>
              <w:sz w:val="18"/>
              <w:szCs w:val="18"/>
              <w:rtl w:val="0"/>
            </w:rPr>
            <w:t xml:space="preserve">Fecha: *F_RAD_S*</w:t>
          </w:r>
          <w:r w:rsidDel="00000000" w:rsidR="00000000" w:rsidRPr="00000000">
            <w:rPr>
              <w:rtl w:val="0"/>
            </w:rPr>
          </w:r>
        </w:p>
      </w:tc>
    </w:tr>
    <w:tr>
      <w:trPr>
        <w:cantSplit w:val="0"/>
        <w:trHeight w:val="20" w:hRule="atLeast"/>
        <w:tblHeader w:val="0"/>
      </w:trPr>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DE">
          <w:pPr>
            <w:rPr>
              <w:sz w:val="16"/>
              <w:szCs w:val="16"/>
            </w:rPr>
          </w:pPr>
          <w:r w:rsidDel="00000000" w:rsidR="00000000" w:rsidRPr="00000000">
            <w:rPr>
              <w:sz w:val="16"/>
              <w:szCs w:val="16"/>
              <w:rtl w:val="0"/>
            </w:rPr>
            <w:t xml:space="preserve">VERSIÓN: 02</w:t>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rHeight w:val="24" w:hRule="atLeast"/>
        <w:tblHeader w:val="0"/>
      </w:trPr>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restart"/>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ACTA DE </w:t>
          </w:r>
          <w:r w:rsidDel="00000000" w:rsidR="00000000" w:rsidRPr="00000000">
            <w:rPr>
              <w:rFonts w:ascii="Arial" w:cs="Arial" w:eastAsia="Arial" w:hAnsi="Arial"/>
              <w:sz w:val="20"/>
              <w:szCs w:val="20"/>
              <w:rtl w:val="0"/>
            </w:rPr>
            <w:t xml:space="preserve">SELECCIÓN DE MENTORES(AS)</w:t>
          </w:r>
          <w:r w:rsidDel="00000000" w:rsidR="00000000" w:rsidRPr="00000000">
            <w:rPr>
              <w:rtl w:val="0"/>
            </w:rPr>
          </w:r>
        </w:p>
      </w:tc>
      <w:tc>
        <w:tcPr>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E2">
          <w:pPr>
            <w:rPr>
              <w:sz w:val="16"/>
              <w:szCs w:val="16"/>
            </w:rPr>
          </w:pPr>
          <w:r w:rsidDel="00000000" w:rsidR="00000000" w:rsidRPr="00000000">
            <w:rPr>
              <w:sz w:val="16"/>
              <w:szCs w:val="16"/>
              <w:rtl w:val="0"/>
            </w:rPr>
            <w:t xml:space="preserve">FECHA:02/12/2024</w:t>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rHeight w:val="350" w:hRule="atLeast"/>
        <w:tblHeader w:val="0"/>
      </w:trPr>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vAlign w:val="center"/>
        </w:tcPr>
        <w:p w:rsidR="00000000" w:rsidDel="00000000" w:rsidP="00000000" w:rsidRDefault="00000000" w:rsidRPr="00000000" w14:paraId="000000E6">
          <w:pPr>
            <w:rPr>
              <w:sz w:val="16"/>
              <w:szCs w:val="16"/>
            </w:rPr>
          </w:pPr>
          <w:r w:rsidDel="00000000" w:rsidR="00000000" w:rsidRPr="00000000">
            <w:rPr>
              <w:sz w:val="16"/>
              <w:szCs w:val="16"/>
              <w:rtl w:val="0"/>
            </w:rPr>
            <w:t xml:space="preserve">Página </w:t>
          </w:r>
          <w:r w:rsidDel="00000000" w:rsidR="00000000" w:rsidRPr="00000000">
            <w:rPr>
              <w:b w:val="1"/>
              <w:sz w:val="16"/>
              <w:szCs w:val="16"/>
            </w:rPr>
            <w:fldChar w:fldCharType="begin"/>
            <w:instrText xml:space="preserve">PAGE</w:instrText>
            <w:fldChar w:fldCharType="separate"/>
            <w:fldChar w:fldCharType="end"/>
          </w:r>
          <w:r w:rsidDel="00000000" w:rsidR="00000000" w:rsidRPr="00000000">
            <w:rPr>
              <w:sz w:val="16"/>
              <w:szCs w:val="16"/>
              <w:rtl w:val="0"/>
            </w:rPr>
            <w:t xml:space="preserve"> de </w:t>
          </w:r>
          <w:r w:rsidDel="00000000" w:rsidR="00000000" w:rsidRPr="00000000">
            <w:rPr>
              <w:b w:val="1"/>
              <w:sz w:val="16"/>
              <w:szCs w:val="16"/>
            </w:rPr>
            <w:fldChar w:fldCharType="begin"/>
            <w:instrText xml:space="preserve">NUMPAGES</w:instrText>
            <w:fldChar w:fldCharType="separate"/>
            <w:fldChar w:fldCharType="end"/>
          </w:r>
          <w:r w:rsidDel="00000000" w:rsidR="00000000" w:rsidRPr="00000000">
            <w:rPr>
              <w:rtl w:val="0"/>
            </w:rPr>
          </w:r>
        </w:p>
      </w:tc>
      <w:tc>
        <w:tcPr>
          <w:vMerge w:val="continue"/>
          <w:tcBorders>
            <w:top w:color="4a86e8" w:space="0" w:sz="4" w:val="single"/>
            <w:left w:color="4a86e8" w:space="0" w:sz="4" w:val="single"/>
            <w:bottom w:color="4a86e8" w:space="0" w:sz="4" w:val="single"/>
            <w:right w:color="4a86e8" w:space="0" w:sz="4" w:val="single"/>
          </w:tcBorders>
          <w:shd w:fill="auto" w:val="clear"/>
          <w:tcMar>
            <w:top w:w="55.0" w:type="dxa"/>
            <w:left w:w="55.0" w:type="dxa"/>
            <w:bottom w:w="55.0" w:type="dxa"/>
            <w:right w:w="55.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8"/>
        <w:szCs w:val="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9676B"/>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B01C61"/>
    <w:pPr>
      <w:tabs>
        <w:tab w:val="center" w:pos="4419"/>
        <w:tab w:val="right" w:pos="8838"/>
      </w:tabs>
    </w:pPr>
  </w:style>
  <w:style w:type="character" w:styleId="EncabezadoCar" w:customStyle="1">
    <w:name w:val="Encabezado Car"/>
    <w:basedOn w:val="Fuentedeprrafopredeter"/>
    <w:link w:val="Encabezado"/>
    <w:uiPriority w:val="99"/>
    <w:rsid w:val="00B01C61"/>
  </w:style>
  <w:style w:type="paragraph" w:styleId="Piedepgina">
    <w:name w:val="footer"/>
    <w:basedOn w:val="Normal"/>
    <w:link w:val="PiedepginaCar"/>
    <w:uiPriority w:val="99"/>
    <w:unhideWhenUsed w:val="1"/>
    <w:rsid w:val="00B01C61"/>
    <w:pPr>
      <w:tabs>
        <w:tab w:val="center" w:pos="4419"/>
        <w:tab w:val="right" w:pos="8838"/>
      </w:tabs>
    </w:pPr>
  </w:style>
  <w:style w:type="character" w:styleId="PiedepginaCar" w:customStyle="1">
    <w:name w:val="Pie de página Car"/>
    <w:basedOn w:val="Fuentedeprrafopredeter"/>
    <w:link w:val="Piedepgina"/>
    <w:uiPriority w:val="99"/>
    <w:rsid w:val="00B01C61"/>
  </w:style>
  <w:style w:type="table" w:styleId="Tablaconcuadrcula">
    <w:name w:val="Table Grid"/>
    <w:basedOn w:val="Tablanormal"/>
    <w:uiPriority w:val="39"/>
    <w:rsid w:val="00B01C6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Contents" w:customStyle="1">
    <w:name w:val="Table Contents"/>
    <w:basedOn w:val="Normal"/>
    <w:rsid w:val="00EA7694"/>
    <w:pPr>
      <w:widowControl w:val="0"/>
      <w:suppressLineNumbers w:val="1"/>
      <w:suppressAutoHyphens w:val="1"/>
      <w:autoSpaceDN w:val="0"/>
      <w:textAlignment w:val="baseline"/>
    </w:pPr>
    <w:rPr>
      <w:rFonts w:ascii="Times New Roman" w:cs="Tahoma" w:eastAsia="Arial Unicode MS" w:hAnsi="Times New Roman"/>
      <w:kern w:val="3"/>
      <w:lang w:eastAsia="es-ES_tradnl"/>
    </w:rPr>
  </w:style>
  <w:style w:type="character" w:styleId="Refdecomentario">
    <w:name w:val="annotation reference"/>
    <w:basedOn w:val="Fuentedeprrafopredeter"/>
    <w:uiPriority w:val="99"/>
    <w:semiHidden w:val="1"/>
    <w:unhideWhenUsed w:val="1"/>
    <w:rsid w:val="00033F0E"/>
    <w:rPr>
      <w:sz w:val="16"/>
      <w:szCs w:val="16"/>
    </w:rPr>
  </w:style>
  <w:style w:type="paragraph" w:styleId="Textocomentario">
    <w:name w:val="annotation text"/>
    <w:basedOn w:val="Normal"/>
    <w:link w:val="TextocomentarioCar"/>
    <w:uiPriority w:val="99"/>
    <w:unhideWhenUsed w:val="1"/>
    <w:rsid w:val="00033F0E"/>
    <w:pPr>
      <w:widowControl w:val="0"/>
    </w:pPr>
    <w:rPr>
      <w:rFonts w:ascii="Times New Roman" w:cs="Times New Roman" w:eastAsia="Times New Roman" w:hAnsi="Times New Roman"/>
      <w:sz w:val="20"/>
      <w:szCs w:val="20"/>
      <w:lang w:eastAsia="es-ES"/>
    </w:rPr>
  </w:style>
  <w:style w:type="character" w:styleId="TextocomentarioCar" w:customStyle="1">
    <w:name w:val="Texto comentario Car"/>
    <w:basedOn w:val="Fuentedeprrafopredeter"/>
    <w:link w:val="Textocomentario"/>
    <w:uiPriority w:val="99"/>
    <w:rsid w:val="00033F0E"/>
    <w:rPr>
      <w:rFonts w:ascii="Times New Roman" w:cs="Times New Roman" w:eastAsia="Times New Roman" w:hAnsi="Times New Roman"/>
      <w:sz w:val="20"/>
      <w:szCs w:val="20"/>
      <w:lang w:eastAsia="es-ES" w:val="es-ES"/>
    </w:rPr>
  </w:style>
  <w:style w:type="paragraph" w:styleId="Textonotapie">
    <w:name w:val="footnote text"/>
    <w:basedOn w:val="Normal"/>
    <w:link w:val="TextonotapieCar"/>
    <w:uiPriority w:val="99"/>
    <w:semiHidden w:val="1"/>
    <w:unhideWhenUsed w:val="1"/>
    <w:rsid w:val="00695C52"/>
    <w:rPr>
      <w:sz w:val="20"/>
      <w:szCs w:val="20"/>
    </w:rPr>
  </w:style>
  <w:style w:type="character" w:styleId="TextonotapieCar" w:customStyle="1">
    <w:name w:val="Texto nota pie Car"/>
    <w:basedOn w:val="Fuentedeprrafopredeter"/>
    <w:link w:val="Textonotapie"/>
    <w:uiPriority w:val="99"/>
    <w:semiHidden w:val="1"/>
    <w:rsid w:val="00695C52"/>
    <w:rPr>
      <w:sz w:val="20"/>
      <w:szCs w:val="20"/>
    </w:rPr>
  </w:style>
  <w:style w:type="character" w:styleId="Refdenotaalpie">
    <w:name w:val="footnote reference"/>
    <w:basedOn w:val="Fuentedeprrafopredeter"/>
    <w:uiPriority w:val="99"/>
    <w:semiHidden w:val="1"/>
    <w:unhideWhenUsed w:val="1"/>
    <w:rsid w:val="00695C52"/>
    <w:rPr>
      <w:vertAlign w:val="superscript"/>
    </w:rPr>
  </w:style>
  <w:style w:type="paragraph" w:styleId="Asuntodelcomentario">
    <w:name w:val="annotation subject"/>
    <w:basedOn w:val="Textocomentario"/>
    <w:next w:val="Textocomentario"/>
    <w:link w:val="AsuntodelcomentarioCar"/>
    <w:uiPriority w:val="99"/>
    <w:semiHidden w:val="1"/>
    <w:unhideWhenUsed w:val="1"/>
    <w:rsid w:val="00DD2E39"/>
    <w:pPr>
      <w:widowControl w:val="1"/>
    </w:pPr>
    <w:rPr>
      <w:rFonts w:asciiTheme="minorHAnsi" w:cstheme="minorBidi" w:eastAsiaTheme="minorHAnsi" w:hAnsiTheme="minorHAnsi"/>
      <w:b w:val="1"/>
      <w:bCs w:val="1"/>
      <w:lang w:eastAsia="en-US" w:val="es-CO"/>
    </w:rPr>
  </w:style>
  <w:style w:type="character" w:styleId="AsuntodelcomentarioCar" w:customStyle="1">
    <w:name w:val="Asunto del comentario Car"/>
    <w:basedOn w:val="TextocomentarioCar"/>
    <w:link w:val="Asuntodelcomentario"/>
    <w:uiPriority w:val="99"/>
    <w:semiHidden w:val="1"/>
    <w:rsid w:val="00DD2E39"/>
    <w:rPr>
      <w:rFonts w:ascii="Times New Roman" w:cs="Times New Roman" w:eastAsia="Times New Roman" w:hAnsi="Times New Roman"/>
      <w:b w:val="1"/>
      <w:bCs w:val="1"/>
      <w:sz w:val="20"/>
      <w:szCs w:val="20"/>
      <w:lang w:eastAsia="es-ES" w:val="es-ES"/>
    </w:rPr>
  </w:style>
  <w:style w:type="paragraph" w:styleId="Revisin">
    <w:name w:val="Revision"/>
    <w:hidden w:val="1"/>
    <w:uiPriority w:val="99"/>
    <w:semiHidden w:val="1"/>
    <w:rsid w:val="00FC1076"/>
  </w:style>
  <w:style w:type="paragraph" w:styleId="Normal1" w:customStyle="1">
    <w:name w:val="Normal1"/>
    <w:rsid w:val="00866A54"/>
    <w:pPr>
      <w:widowControl w:val="0"/>
    </w:pPr>
    <w:rPr>
      <w:rFonts w:ascii="Times New Roman" w:cs="Times New Roman" w:eastAsia="Times New Roman" w:hAnsi="Times New Roman"/>
      <w:lang w:eastAsia="es-ES"/>
    </w:rPr>
  </w:style>
  <w:style w:type="paragraph" w:styleId="NormalWeb">
    <w:name w:val="Normal (Web)"/>
    <w:basedOn w:val="Normal"/>
    <w:uiPriority w:val="99"/>
    <w:semiHidden w:val="1"/>
    <w:unhideWhenUsed w:val="1"/>
    <w:rsid w:val="0016690B"/>
    <w:pPr>
      <w:spacing w:after="100" w:afterAutospacing="1" w:before="100" w:beforeAutospacing="1"/>
    </w:pPr>
    <w:rPr>
      <w:rFonts w:ascii="Times New Roman" w:cs="Times New Roman" w:eastAsia="Times New Roman" w:hAnsi="Times New Roman"/>
    </w:rPr>
  </w:style>
  <w:style w:type="character" w:styleId="Hipervnculo">
    <w:name w:val="Hyperlink"/>
    <w:basedOn w:val="Fuentedeprrafopredeter"/>
    <w:uiPriority w:val="99"/>
    <w:unhideWhenUsed w:val="1"/>
    <w:rsid w:val="0016690B"/>
    <w:rPr>
      <w:color w:val="0563c1" w:themeColor="hyperlink"/>
      <w:u w:val="single"/>
    </w:rPr>
  </w:style>
  <w:style w:type="character" w:styleId="Mencinsinresolver1" w:customStyle="1">
    <w:name w:val="Mención sin resolver1"/>
    <w:basedOn w:val="Fuentedeprrafopredeter"/>
    <w:uiPriority w:val="99"/>
    <w:semiHidden w:val="1"/>
    <w:unhideWhenUsed w:val="1"/>
    <w:rsid w:val="0016690B"/>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3"/>
    <w:tblPr>
      <w:tblStyleRowBandSize w:val="1"/>
      <w:tblStyleColBandSize w:val="1"/>
      <w:tblCellMar>
        <w:left w:w="115.0" w:type="dxa"/>
        <w:right w:w="115.0" w:type="dxa"/>
      </w:tblCellMar>
    </w:tblPr>
  </w:style>
  <w:style w:type="table" w:styleId="13" w:customStyle="1">
    <w:name w:val="13"/>
    <w:basedOn w:val="TableNormal3"/>
    <w:tblPr>
      <w:tblStyleRowBandSize w:val="1"/>
      <w:tblStyleColBandSize w:val="1"/>
      <w:tblCellMar>
        <w:left w:w="115.0" w:type="dxa"/>
        <w:right w:w="115.0" w:type="dxa"/>
      </w:tblCellMar>
    </w:tblPr>
  </w:style>
  <w:style w:type="table" w:styleId="12" w:customStyle="1">
    <w:name w:val="12"/>
    <w:basedOn w:val="TableNormal3"/>
    <w:tblPr>
      <w:tblStyleRowBandSize w:val="1"/>
      <w:tblStyleColBandSize w:val="1"/>
      <w:tblCellMar>
        <w:left w:w="115.0" w:type="dxa"/>
        <w:right w:w="115.0" w:type="dxa"/>
      </w:tblCellMar>
    </w:tblPr>
  </w:style>
  <w:style w:type="table" w:styleId="11" w:customStyle="1">
    <w:name w:val="11"/>
    <w:basedOn w:val="TableNormal3"/>
    <w:tblPr>
      <w:tblStyleRowBandSize w:val="1"/>
      <w:tblStyleColBandSize w:val="1"/>
      <w:tblCellMar>
        <w:left w:w="115.0" w:type="dxa"/>
        <w:right w:w="115.0" w:type="dxa"/>
      </w:tblCellMar>
    </w:tblPr>
  </w:style>
  <w:style w:type="table" w:styleId="10" w:customStyle="1">
    <w:name w:val="10"/>
    <w:basedOn w:val="TableNormal3"/>
    <w:tblPr>
      <w:tblStyleRowBandSize w:val="1"/>
      <w:tblStyleColBandSize w:val="1"/>
      <w:tblCellMar>
        <w:left w:w="115.0" w:type="dxa"/>
        <w:right w:w="115.0" w:type="dxa"/>
      </w:tblCellMar>
    </w:tblPr>
  </w:style>
  <w:style w:type="table" w:styleId="9" w:customStyle="1">
    <w:name w:val="9"/>
    <w:basedOn w:val="TableNormal3"/>
    <w:tblPr>
      <w:tblStyleRowBandSize w:val="1"/>
      <w:tblStyleColBandSize w:val="1"/>
      <w:tblCellMar>
        <w:left w:w="115.0" w:type="dxa"/>
        <w:right w:w="115.0" w:type="dxa"/>
      </w:tblCellMar>
    </w:tblPr>
  </w:style>
  <w:style w:type="table" w:styleId="8" w:customStyle="1">
    <w:name w:val="8"/>
    <w:basedOn w:val="TableNormal3"/>
    <w:tblPr>
      <w:tblStyleRowBandSize w:val="1"/>
      <w:tblStyleColBandSize w:val="1"/>
      <w:tblCellMar>
        <w:left w:w="115.0" w:type="dxa"/>
        <w:right w:w="115.0" w:type="dxa"/>
      </w:tblCellMar>
    </w:tblPr>
  </w:style>
  <w:style w:type="table" w:styleId="7" w:customStyle="1">
    <w:name w:val="7"/>
    <w:basedOn w:val="TableNormal3"/>
    <w:tblPr>
      <w:tblStyleRowBandSize w:val="1"/>
      <w:tblStyleColBandSize w:val="1"/>
      <w:tblCellMar>
        <w:left w:w="115.0" w:type="dxa"/>
        <w:right w:w="115.0" w:type="dxa"/>
      </w:tblCellMar>
    </w:tblPr>
  </w:style>
  <w:style w:type="table" w:styleId="6" w:customStyle="1">
    <w:name w:val="6"/>
    <w:basedOn w:val="TableNormal3"/>
    <w:tblPr>
      <w:tblStyleRowBandSize w:val="1"/>
      <w:tblStyleColBandSize w:val="1"/>
      <w:tblCellMar>
        <w:left w:w="115.0" w:type="dxa"/>
        <w:right w:w="115.0" w:type="dxa"/>
      </w:tblCellMar>
    </w:tblPr>
  </w:style>
  <w:style w:type="table" w:styleId="5" w:customStyle="1">
    <w:name w:val="5"/>
    <w:basedOn w:val="TableNormal3"/>
    <w:tblPr>
      <w:tblStyleRowBandSize w:val="1"/>
      <w:tblStyleColBandSize w:val="1"/>
      <w:tblCellMar>
        <w:left w:w="115.0" w:type="dxa"/>
        <w:right w:w="115.0" w:type="dxa"/>
      </w:tblCellMar>
    </w:tblPr>
  </w:style>
  <w:style w:type="table" w:styleId="4" w:customStyle="1">
    <w:name w:val="4"/>
    <w:basedOn w:val="TableNormal3"/>
    <w:tblPr>
      <w:tblStyleRowBandSize w:val="1"/>
      <w:tblStyleColBandSize w:val="1"/>
      <w:tblCellMar>
        <w:left w:w="108.0" w:type="dxa"/>
        <w:right w:w="108.0" w:type="dxa"/>
      </w:tblCellMar>
    </w:tblPr>
  </w:style>
  <w:style w:type="table" w:styleId="3" w:customStyle="1">
    <w:name w:val="3"/>
    <w:basedOn w:val="TableNormal3"/>
    <w:tblPr>
      <w:tblStyleRowBandSize w:val="1"/>
      <w:tblStyleColBandSize w:val="1"/>
      <w:tblCellMar>
        <w:left w:w="115.0" w:type="dxa"/>
        <w:right w:w="115.0" w:type="dxa"/>
      </w:tblCellMar>
    </w:tblPr>
  </w:style>
  <w:style w:type="table" w:styleId="2" w:customStyle="1">
    <w:name w:val="2"/>
    <w:basedOn w:val="TableNormal3"/>
    <w:tblPr>
      <w:tblStyleRowBandSize w:val="1"/>
      <w:tblStyleColBandSize w:val="1"/>
      <w:tblCellMar>
        <w:left w:w="115.0" w:type="dxa"/>
        <w:right w:w="115.0" w:type="dxa"/>
      </w:tblCellMar>
    </w:tblPr>
  </w:style>
  <w:style w:type="table" w:styleId="1" w:customStyle="1">
    <w:name w:val="1"/>
    <w:basedOn w:val="TableNormal3"/>
    <w:tblPr>
      <w:tblStyleRowBandSize w:val="1"/>
      <w:tblStyleColBandSize w:val="1"/>
      <w:tblCellMar>
        <w:left w:w="108.0" w:type="dxa"/>
        <w:right w:w="108.0" w:type="dxa"/>
      </w:tblCellMar>
    </w:tblPr>
  </w:style>
  <w:style w:type="table" w:styleId="a" w:customStyle="1">
    <w:basedOn w:val="TableNormal3"/>
    <w:tblPr>
      <w:tblStyleRowBandSize w:val="1"/>
      <w:tblStyleColBandSize w:val="1"/>
      <w:tblCellMar>
        <w:left w:w="108.0" w:type="dxa"/>
        <w:right w:w="108.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2"/>
    <w:tblPr>
      <w:tblStyleRowBandSize w:val="1"/>
      <w:tblStyleColBandSize w:val="1"/>
      <w:tblCellMar>
        <w:left w:w="108.0" w:type="dxa"/>
        <w:right w:w="108.0" w:type="dxa"/>
      </w:tblCellMar>
    </w:tblPr>
  </w:style>
  <w:style w:type="table" w:styleId="a9" w:customStyle="1">
    <w:basedOn w:val="TableNormal2"/>
    <w:tblPr>
      <w:tblStyleRowBandSize w:val="1"/>
      <w:tblStyleColBandSize w:val="1"/>
      <w:tblCellMar>
        <w:left w:w="108.0" w:type="dxa"/>
        <w:right w:w="108.0" w:type="dxa"/>
      </w:tblCellMar>
    </w:tblPr>
  </w:style>
  <w:style w:type="table" w:styleId="aa" w:customStyle="1">
    <w:basedOn w:val="TableNormal2"/>
    <w:tblPr>
      <w:tblStyleRowBandSize w:val="1"/>
      <w:tblStyleColBandSize w:val="1"/>
      <w:tblCellMar>
        <w:left w:w="108.0" w:type="dxa"/>
        <w:right w:w="108.0" w:type="dxa"/>
      </w:tblCellMar>
    </w:tblPr>
  </w:style>
  <w:style w:type="table" w:styleId="ab" w:customStyle="1">
    <w:basedOn w:val="TableNormal2"/>
    <w:tblPr>
      <w:tblStyleRowBandSize w:val="1"/>
      <w:tblStyleColBandSize w:val="1"/>
      <w:tblCellMar>
        <w:left w:w="108.0" w:type="dxa"/>
        <w:right w:w="108.0" w:type="dxa"/>
      </w:tblCellMar>
    </w:tblPr>
  </w:style>
  <w:style w:type="table" w:styleId="ac" w:customStyle="1">
    <w:basedOn w:val="TableNormal2"/>
    <w:tblPr>
      <w:tblStyleRowBandSize w:val="1"/>
      <w:tblStyleColBandSize w:val="1"/>
      <w:tblCellMar>
        <w:left w:w="108.0" w:type="dxa"/>
        <w:right w:w="108.0" w:type="dxa"/>
      </w:tblCellMar>
    </w:tblPr>
  </w:style>
  <w:style w:type="table" w:styleId="ad" w:customStyle="1">
    <w:basedOn w:val="TableNormal2"/>
    <w:tblPr>
      <w:tblStyleRowBandSize w:val="1"/>
      <w:tblStyleColBandSize w:val="1"/>
      <w:tblCellMar>
        <w:left w:w="108.0" w:type="dxa"/>
        <w:right w:w="108.0" w:type="dxa"/>
      </w:tblCellMar>
    </w:tblPr>
  </w:style>
  <w:style w:type="table" w:styleId="ae" w:customStyle="1">
    <w:basedOn w:val="TableNormal2"/>
    <w:tblPr>
      <w:tblStyleRowBandSize w:val="1"/>
      <w:tblStyleColBandSize w:val="1"/>
      <w:tblCellMar>
        <w:left w:w="108.0" w:type="dxa"/>
        <w:right w:w="108.0" w:type="dxa"/>
      </w:tblCellMar>
    </w:tblPr>
  </w:style>
  <w:style w:type="table" w:styleId="af" w:customStyle="1">
    <w:basedOn w:val="TableNormal2"/>
    <w:tblPr>
      <w:tblStyleRowBandSize w:val="1"/>
      <w:tblStyleColBandSize w:val="1"/>
      <w:tblCellMar>
        <w:left w:w="115.0" w:type="dxa"/>
        <w:right w:w="115.0" w:type="dxa"/>
      </w:tblCellMar>
    </w:tbl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left w:w="115.0" w:type="dxa"/>
        <w:right w:w="115.0" w:type="dxa"/>
      </w:tblCellMar>
    </w:tblPr>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0"/>
    <w:tblPr>
      <w:tblStyleRowBandSize w:val="1"/>
      <w:tblStyleColBandSize w:val="1"/>
      <w:tblCellMar>
        <w:left w:w="115.0" w:type="dxa"/>
        <w:right w:w="115.0" w:type="dxa"/>
      </w:tblCellMar>
    </w:tblPr>
  </w:style>
  <w:style w:type="table" w:styleId="afd" w:customStyle="1">
    <w:basedOn w:val="TableNormal0"/>
    <w:tblPr>
      <w:tblStyleRowBandSize w:val="1"/>
      <w:tblStyleColBandSize w:val="1"/>
      <w:tblCellMar>
        <w:left w:w="115.0" w:type="dxa"/>
        <w:right w:w="115.0" w:type="dxa"/>
      </w:tblCellMar>
    </w:tblPr>
  </w:style>
  <w:style w:type="table" w:styleId="afe" w:customStyle="1">
    <w:basedOn w:val="TableNormal0"/>
    <w:tblPr>
      <w:tblStyleRowBandSize w:val="1"/>
      <w:tblStyleColBandSize w:val="1"/>
      <w:tblCellMar>
        <w:left w:w="115.0" w:type="dxa"/>
        <w:right w:w="115.0" w:type="dxa"/>
      </w:tblCellMar>
    </w:tblPr>
  </w:style>
  <w:style w:type="table" w:styleId="aff" w:customStyle="1">
    <w:basedOn w:val="TableNormal0"/>
    <w:tblPr>
      <w:tblStyleRowBandSize w:val="1"/>
      <w:tblStyleColBandSize w:val="1"/>
      <w:tblCellMar>
        <w:left w:w="115.0" w:type="dxa"/>
        <w:right w:w="115.0" w:type="dxa"/>
      </w:tblCellMar>
    </w:tblPr>
  </w:style>
  <w:style w:type="table" w:styleId="aff0" w:customStyle="1">
    <w:basedOn w:val="TableNormal0"/>
    <w:tblPr>
      <w:tblStyleRowBandSize w:val="1"/>
      <w:tblStyleColBandSize w:val="1"/>
      <w:tblCellMar>
        <w:left w:w="115.0" w:type="dxa"/>
        <w:right w:w="115.0" w:type="dxa"/>
      </w:tblCellMar>
    </w:tblPr>
  </w:style>
  <w:style w:type="table" w:styleId="aff1" w:customStyle="1">
    <w:basedOn w:val="TableNormal0"/>
    <w:tblPr>
      <w:tblStyleRowBandSize w:val="1"/>
      <w:tblStyleColBandSize w:val="1"/>
      <w:tblCellMar>
        <w:left w:w="115.0" w:type="dxa"/>
        <w:right w:w="115.0" w:type="dxa"/>
      </w:tblCellMar>
    </w:tblPr>
  </w:style>
  <w:style w:type="table" w:styleId="aff2" w:customStyle="1">
    <w:basedOn w:val="TableNormal0"/>
    <w:tblPr>
      <w:tblStyleRowBandSize w:val="1"/>
      <w:tblStyleColBandSize w:val="1"/>
      <w:tblCellMar>
        <w:left w:w="115.0" w:type="dxa"/>
        <w:right w:w="115.0" w:type="dxa"/>
      </w:tblCellMar>
    </w:tblPr>
  </w:style>
  <w:style w:type="table" w:styleId="aff3" w:customStyle="1">
    <w:basedOn w:val="TableNormal0"/>
    <w:tblPr>
      <w:tblStyleRowBandSize w:val="1"/>
      <w:tblStyleColBandSize w:val="1"/>
      <w:tblCellMar>
        <w:left w:w="115.0" w:type="dxa"/>
        <w:right w:w="115.0" w:type="dxa"/>
      </w:tblCellMar>
    </w:tblPr>
  </w:style>
  <w:style w:type="table" w:styleId="aff4" w:customStyle="1">
    <w:basedOn w:val="TableNormal0"/>
    <w:tblPr>
      <w:tblStyleRowBandSize w:val="1"/>
      <w:tblStyleColBandSize w:val="1"/>
      <w:tblCellMar>
        <w:left w:w="115.0" w:type="dxa"/>
        <w:right w:w="115.0" w:type="dxa"/>
      </w:tblCellMar>
    </w:tblPr>
  </w:style>
  <w:style w:type="table" w:styleId="aff5"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yNGqr06aBbf05MYQs6jSVA0bw==">CgMxLjAyCGguZ2pkZ3hzMg5oLmJqanJ1bXFycDJ5NTIOaC53YzltZDFwMXRxNWkyDmgudHM3MXBlOG1zYnZmMgloLjMwajB6bGwyCWguMWZvYjl0ZTIJaC4yZXQ5MnAwMgloLjN6bnlzaDc4AHIhMW5FU09lY3lsMl94MEp2YnZoZXhnVjZPcGhhenN0c2Jx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2023-07-27T13:56:00Z</dcterms:created>
  <dc:creator>Idelber Sanchez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0x010100C97C28B0FD58F24FA4C1C8808B002E07</vt:lpwstr>
  </property>
</Properties>
</file>